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C227" w14:textId="77777777" w:rsidR="00BA6D63" w:rsidRPr="001D4E0B" w:rsidRDefault="00BA6D63">
      <w:pPr>
        <w:jc w:val="center"/>
        <w:rPr>
          <w:rFonts w:ascii="Arial" w:hAnsi="Arial" w:cs="Arial"/>
          <w:sz w:val="18"/>
        </w:rPr>
      </w:pPr>
      <w:r w:rsidRPr="001D4E0B">
        <w:rPr>
          <w:rFonts w:ascii="Arial" w:hAnsi="Arial" w:cs="Arial"/>
          <w:sz w:val="18"/>
        </w:rPr>
        <w:t>National Renewable Energy Laboratory</w:t>
      </w:r>
    </w:p>
    <w:p w14:paraId="568ADC7C" w14:textId="77777777" w:rsidR="00BA6D63" w:rsidRPr="001D4E0B" w:rsidRDefault="001754B9">
      <w:pPr>
        <w:pStyle w:val="Heading1"/>
      </w:pPr>
      <w:r w:rsidRPr="001D4E0B">
        <w:t>HOISTING AND RIGGING LIFT PLAN</w:t>
      </w:r>
    </w:p>
    <w:p w14:paraId="672A6659" w14:textId="77777777" w:rsidR="00BA6D63" w:rsidRPr="001D4E0B" w:rsidRDefault="00BA6D63">
      <w:pPr>
        <w:jc w:val="cent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153"/>
        <w:gridCol w:w="360"/>
        <w:gridCol w:w="1405"/>
        <w:gridCol w:w="540"/>
        <w:gridCol w:w="1729"/>
        <w:gridCol w:w="447"/>
        <w:gridCol w:w="95"/>
        <w:gridCol w:w="1302"/>
        <w:gridCol w:w="1291"/>
      </w:tblGrid>
      <w:tr w:rsidR="00BA6D63" w:rsidRPr="001D4E0B" w14:paraId="2C8B4F07" w14:textId="77777777" w:rsidTr="0019480A">
        <w:trPr>
          <w:cantSplit/>
          <w:trHeight w:val="288"/>
        </w:trPr>
        <w:tc>
          <w:tcPr>
            <w:tcW w:w="10790" w:type="dxa"/>
            <w:gridSpan w:val="10"/>
            <w:tcBorders>
              <w:bottom w:val="single" w:sz="4" w:space="0" w:color="auto"/>
            </w:tcBorders>
            <w:shd w:val="clear" w:color="auto" w:fill="CCCCCC"/>
            <w:vAlign w:val="center"/>
          </w:tcPr>
          <w:p w14:paraId="4265ADDB" w14:textId="77777777" w:rsidR="00BA6D63" w:rsidRPr="001D4E0B" w:rsidRDefault="001754B9">
            <w:pPr>
              <w:rPr>
                <w:rFonts w:ascii="Arial" w:hAnsi="Arial" w:cs="Arial"/>
                <w:b/>
                <w:bCs/>
                <w:sz w:val="18"/>
              </w:rPr>
            </w:pPr>
            <w:r w:rsidRPr="001D4E0B">
              <w:rPr>
                <w:rFonts w:ascii="Arial" w:hAnsi="Arial" w:cs="Arial"/>
                <w:b/>
                <w:bCs/>
                <w:sz w:val="18"/>
              </w:rPr>
              <w:t>INTRODUCTION</w:t>
            </w:r>
          </w:p>
        </w:tc>
      </w:tr>
      <w:tr w:rsidR="00BA6D63" w:rsidRPr="001D4E0B" w14:paraId="1B119B0C" w14:textId="77777777" w:rsidTr="0019480A">
        <w:trPr>
          <w:cantSplit/>
          <w:trHeight w:val="288"/>
        </w:trPr>
        <w:tc>
          <w:tcPr>
            <w:tcW w:w="10790" w:type="dxa"/>
            <w:gridSpan w:val="10"/>
            <w:tcBorders>
              <w:left w:val="nil"/>
              <w:bottom w:val="single" w:sz="4" w:space="0" w:color="auto"/>
              <w:right w:val="nil"/>
            </w:tcBorders>
            <w:vAlign w:val="center"/>
          </w:tcPr>
          <w:p w14:paraId="099AA215" w14:textId="512E0D84" w:rsidR="0071632B" w:rsidRDefault="001754B9" w:rsidP="02708B0F">
            <w:pPr>
              <w:spacing w:before="60" w:after="60"/>
              <w:rPr>
                <w:rFonts w:ascii="Arial" w:hAnsi="Arial" w:cs="Arial"/>
                <w:sz w:val="18"/>
                <w:szCs w:val="18"/>
              </w:rPr>
            </w:pPr>
            <w:r w:rsidRPr="65636DCB">
              <w:rPr>
                <w:rFonts w:ascii="Arial" w:hAnsi="Arial" w:cs="Arial"/>
                <w:sz w:val="18"/>
                <w:szCs w:val="18"/>
              </w:rPr>
              <w:t xml:space="preserve">The </w:t>
            </w:r>
            <w:r w:rsidR="0138ACDF" w:rsidRPr="65636DCB">
              <w:rPr>
                <w:rFonts w:ascii="Arial" w:hAnsi="Arial" w:cs="Arial"/>
                <w:sz w:val="18"/>
                <w:szCs w:val="18"/>
              </w:rPr>
              <w:t>lift master or designated hoisting and rigging (H&amp;R) operator</w:t>
            </w:r>
            <w:r w:rsidRPr="65636DCB">
              <w:rPr>
                <w:rFonts w:ascii="Arial" w:hAnsi="Arial" w:cs="Arial"/>
                <w:sz w:val="18"/>
                <w:szCs w:val="18"/>
              </w:rPr>
              <w:t xml:space="preserve"> prepares the lift plan</w:t>
            </w:r>
            <w:r w:rsidR="00D01FE8">
              <w:rPr>
                <w:rFonts w:ascii="Arial" w:hAnsi="Arial" w:cs="Arial"/>
                <w:sz w:val="18"/>
                <w:szCs w:val="18"/>
              </w:rPr>
              <w:t xml:space="preserve">. </w:t>
            </w:r>
            <w:r w:rsidRPr="65636DCB">
              <w:rPr>
                <w:rFonts w:ascii="Arial" w:hAnsi="Arial" w:cs="Arial"/>
                <w:sz w:val="18"/>
                <w:szCs w:val="18"/>
              </w:rPr>
              <w:t xml:space="preserve">A </w:t>
            </w:r>
            <w:r w:rsidR="0138ACDF" w:rsidRPr="65636DCB">
              <w:rPr>
                <w:rFonts w:ascii="Arial" w:hAnsi="Arial" w:cs="Arial"/>
                <w:sz w:val="18"/>
                <w:szCs w:val="18"/>
              </w:rPr>
              <w:t>Hoisting and Rigging Lift Plan</w:t>
            </w:r>
            <w:r w:rsidRPr="65636DCB">
              <w:rPr>
                <w:rFonts w:ascii="Arial" w:hAnsi="Arial" w:cs="Arial"/>
                <w:sz w:val="18"/>
                <w:szCs w:val="18"/>
              </w:rPr>
              <w:t xml:space="preserve"> is required for complex</w:t>
            </w:r>
            <w:r w:rsidR="0138ACDF" w:rsidRPr="65636DCB">
              <w:rPr>
                <w:rFonts w:ascii="Arial" w:hAnsi="Arial" w:cs="Arial"/>
                <w:sz w:val="18"/>
                <w:szCs w:val="18"/>
              </w:rPr>
              <w:t xml:space="preserve"> and/or critical</w:t>
            </w:r>
            <w:r w:rsidRPr="65636DCB">
              <w:rPr>
                <w:rFonts w:ascii="Arial" w:hAnsi="Arial" w:cs="Arial"/>
                <w:sz w:val="18"/>
                <w:szCs w:val="18"/>
              </w:rPr>
              <w:t xml:space="preserve"> lifts</w:t>
            </w:r>
            <w:r w:rsidR="00D01FE8">
              <w:rPr>
                <w:rFonts w:ascii="Arial" w:hAnsi="Arial" w:cs="Arial"/>
                <w:sz w:val="18"/>
                <w:szCs w:val="18"/>
              </w:rPr>
              <w:t xml:space="preserve">. </w:t>
            </w:r>
            <w:r w:rsidR="387FA3E4" w:rsidRPr="65636DCB">
              <w:rPr>
                <w:rFonts w:ascii="Arial" w:hAnsi="Arial" w:cs="Arial"/>
                <w:sz w:val="18"/>
                <w:szCs w:val="18"/>
              </w:rPr>
              <w:t xml:space="preserve">After </w:t>
            </w:r>
            <w:r w:rsidRPr="65636DCB">
              <w:rPr>
                <w:rFonts w:ascii="Arial" w:hAnsi="Arial" w:cs="Arial"/>
                <w:sz w:val="18"/>
                <w:szCs w:val="18"/>
              </w:rPr>
              <w:t xml:space="preserve">the plan is developed, it must be submitted to the </w:t>
            </w:r>
            <w:r w:rsidR="0138ACDF" w:rsidRPr="65636DCB">
              <w:rPr>
                <w:rFonts w:ascii="Arial" w:hAnsi="Arial" w:cs="Arial"/>
                <w:sz w:val="18"/>
                <w:szCs w:val="18"/>
              </w:rPr>
              <w:t>E</w:t>
            </w:r>
            <w:r w:rsidR="000B093E" w:rsidRPr="65636DCB">
              <w:rPr>
                <w:rFonts w:ascii="Arial" w:hAnsi="Arial" w:cs="Arial"/>
                <w:sz w:val="18"/>
                <w:szCs w:val="18"/>
              </w:rPr>
              <w:t>SH</w:t>
            </w:r>
            <w:r w:rsidR="0138ACDF" w:rsidRPr="65636DCB">
              <w:rPr>
                <w:rFonts w:ascii="Arial" w:hAnsi="Arial" w:cs="Arial"/>
                <w:sz w:val="18"/>
                <w:szCs w:val="18"/>
              </w:rPr>
              <w:t xml:space="preserve"> POC</w:t>
            </w:r>
            <w:r w:rsidRPr="65636DCB">
              <w:rPr>
                <w:rFonts w:ascii="Arial" w:hAnsi="Arial" w:cs="Arial"/>
                <w:sz w:val="18"/>
                <w:szCs w:val="18"/>
              </w:rPr>
              <w:t xml:space="preserve"> for review</w:t>
            </w:r>
            <w:r w:rsidR="0138ACDF" w:rsidRPr="65636DCB">
              <w:rPr>
                <w:rFonts w:ascii="Arial" w:hAnsi="Arial" w:cs="Arial"/>
                <w:sz w:val="18"/>
                <w:szCs w:val="18"/>
              </w:rPr>
              <w:t xml:space="preserve"> and approval</w:t>
            </w:r>
            <w:r w:rsidR="00D01FE8">
              <w:rPr>
                <w:rFonts w:ascii="Arial" w:hAnsi="Arial" w:cs="Arial"/>
                <w:sz w:val="18"/>
                <w:szCs w:val="18"/>
              </w:rPr>
              <w:t xml:space="preserve">. </w:t>
            </w:r>
            <w:r w:rsidRPr="65636DCB">
              <w:rPr>
                <w:rFonts w:ascii="Arial" w:hAnsi="Arial" w:cs="Arial"/>
                <w:sz w:val="18"/>
                <w:szCs w:val="18"/>
              </w:rPr>
              <w:t>Information developed in this plan must be reviewed with the H&amp;R operator and workers</w:t>
            </w:r>
            <w:r w:rsidR="0138ACDF" w:rsidRPr="65636DCB">
              <w:rPr>
                <w:rFonts w:ascii="Arial" w:hAnsi="Arial" w:cs="Arial"/>
                <w:sz w:val="18"/>
                <w:szCs w:val="18"/>
              </w:rPr>
              <w:t xml:space="preserve"> involved in the work activity</w:t>
            </w:r>
            <w:r w:rsidRPr="65636DCB">
              <w:rPr>
                <w:rFonts w:ascii="Arial" w:hAnsi="Arial" w:cs="Arial"/>
                <w:sz w:val="18"/>
                <w:szCs w:val="18"/>
              </w:rPr>
              <w:t xml:space="preserve"> prior to the lift.</w:t>
            </w:r>
          </w:p>
          <w:p w14:paraId="2A2F2005" w14:textId="1842AE86" w:rsidR="0071632B" w:rsidRPr="00386132" w:rsidRDefault="0071632B" w:rsidP="0071632B">
            <w:pPr>
              <w:rPr>
                <w:rFonts w:ascii="Arial" w:eastAsia="Helvetica Neue" w:hAnsi="Arial" w:cs="Arial"/>
                <w:sz w:val="18"/>
                <w:szCs w:val="18"/>
              </w:rPr>
            </w:pPr>
            <w:r w:rsidRPr="00386132">
              <w:rPr>
                <w:rFonts w:ascii="Arial" w:hAnsi="Arial" w:cs="Arial"/>
                <w:sz w:val="18"/>
                <w:szCs w:val="18"/>
              </w:rPr>
              <w:t xml:space="preserve">REFERENCE DOCUMENTATION: </w:t>
            </w:r>
            <w:hyperlink r:id="rId10" w:history="1">
              <w:r w:rsidRPr="00386132">
                <w:rPr>
                  <w:rStyle w:val="Hyperlink"/>
                  <w:rFonts w:ascii="Arial" w:eastAsia="Helvetica Neue" w:hAnsi="Arial" w:cs="Arial"/>
                  <w:sz w:val="18"/>
                  <w:szCs w:val="18"/>
                </w:rPr>
                <w:t>https://training.bnl.gov/demo/BasicRiggingWorkbook.pdf</w:t>
              </w:r>
            </w:hyperlink>
          </w:p>
        </w:tc>
      </w:tr>
      <w:tr w:rsidR="00BA6D63" w:rsidRPr="001D4E0B" w14:paraId="3D1C80F5" w14:textId="77777777" w:rsidTr="0019480A">
        <w:trPr>
          <w:cantSplit/>
          <w:trHeight w:val="288"/>
        </w:trPr>
        <w:tc>
          <w:tcPr>
            <w:tcW w:w="10790" w:type="dxa"/>
            <w:gridSpan w:val="10"/>
            <w:tcBorders>
              <w:bottom w:val="single" w:sz="4" w:space="0" w:color="auto"/>
            </w:tcBorders>
            <w:shd w:val="clear" w:color="auto" w:fill="CCCCCC"/>
            <w:vAlign w:val="center"/>
          </w:tcPr>
          <w:p w14:paraId="0F7F2F76" w14:textId="77777777" w:rsidR="00BA6D63" w:rsidRPr="001D4E0B" w:rsidRDefault="002B288D">
            <w:pPr>
              <w:pStyle w:val="Heading2"/>
            </w:pPr>
            <w:r w:rsidRPr="001D4E0B">
              <w:t xml:space="preserve">PART 1 - </w:t>
            </w:r>
            <w:r w:rsidR="001754B9" w:rsidRPr="001D4E0B">
              <w:t>GENERAL INFORMATION</w:t>
            </w:r>
          </w:p>
        </w:tc>
      </w:tr>
      <w:tr w:rsidR="001754B9" w:rsidRPr="001D4E0B" w14:paraId="605AB7BA" w14:textId="77777777" w:rsidTr="0019480A">
        <w:trPr>
          <w:trHeight w:val="288"/>
        </w:trPr>
        <w:tc>
          <w:tcPr>
            <w:tcW w:w="5386" w:type="dxa"/>
            <w:gridSpan w:val="4"/>
            <w:tcBorders>
              <w:left w:val="nil"/>
              <w:bottom w:val="nil"/>
            </w:tcBorders>
            <w:vAlign w:val="center"/>
          </w:tcPr>
          <w:p w14:paraId="6253663D" w14:textId="5BB3F642" w:rsidR="001754B9" w:rsidRPr="001D4E0B" w:rsidRDefault="0019480A" w:rsidP="001B73D8">
            <w:pPr>
              <w:spacing w:before="60" w:after="60"/>
              <w:rPr>
                <w:rFonts w:ascii="Arial" w:hAnsi="Arial" w:cs="Arial"/>
                <w:b/>
                <w:sz w:val="18"/>
              </w:rPr>
            </w:pPr>
            <w:r>
              <w:rPr>
                <w:rFonts w:ascii="Arial" w:hAnsi="Arial" w:cs="Arial"/>
                <w:b/>
                <w:sz w:val="18"/>
              </w:rPr>
              <w:t>Team Name:</w:t>
            </w:r>
          </w:p>
        </w:tc>
        <w:tc>
          <w:tcPr>
            <w:tcW w:w="5404" w:type="dxa"/>
            <w:gridSpan w:val="6"/>
            <w:tcBorders>
              <w:bottom w:val="nil"/>
              <w:right w:val="nil"/>
            </w:tcBorders>
            <w:vAlign w:val="center"/>
          </w:tcPr>
          <w:p w14:paraId="6DF72083" w14:textId="21FB1D64" w:rsidR="001754B9" w:rsidRPr="001D4E0B" w:rsidRDefault="0019480A" w:rsidP="001B73D8">
            <w:pPr>
              <w:spacing w:before="60" w:after="60"/>
              <w:rPr>
                <w:rFonts w:ascii="Arial" w:hAnsi="Arial" w:cs="Arial"/>
                <w:b/>
                <w:sz w:val="18"/>
              </w:rPr>
            </w:pPr>
            <w:r>
              <w:rPr>
                <w:rFonts w:ascii="Arial" w:hAnsi="Arial" w:cs="Arial"/>
                <w:b/>
                <w:sz w:val="18"/>
              </w:rPr>
              <w:t>Lift Plan Preparer Name:</w:t>
            </w:r>
          </w:p>
        </w:tc>
      </w:tr>
      <w:tr w:rsidR="001754B9" w:rsidRPr="001D4E0B" w14:paraId="315EF940" w14:textId="77777777" w:rsidTr="0019480A">
        <w:trPr>
          <w:trHeight w:val="288"/>
        </w:trPr>
        <w:tc>
          <w:tcPr>
            <w:tcW w:w="5386" w:type="dxa"/>
            <w:gridSpan w:val="4"/>
            <w:tcBorders>
              <w:top w:val="nil"/>
              <w:left w:val="nil"/>
            </w:tcBorders>
            <w:vAlign w:val="center"/>
          </w:tcPr>
          <w:p w14:paraId="1E2F352E" w14:textId="46CCD47E" w:rsidR="001754B9" w:rsidRPr="001D4E0B" w:rsidRDefault="001754B9" w:rsidP="001B73D8">
            <w:pPr>
              <w:spacing w:before="60" w:after="60"/>
              <w:rPr>
                <w:rFonts w:ascii="Arial" w:hAnsi="Arial" w:cs="Arial"/>
                <w:sz w:val="18"/>
              </w:rPr>
            </w:pPr>
          </w:p>
        </w:tc>
        <w:tc>
          <w:tcPr>
            <w:tcW w:w="5404" w:type="dxa"/>
            <w:gridSpan w:val="6"/>
            <w:tcBorders>
              <w:top w:val="nil"/>
              <w:right w:val="nil"/>
            </w:tcBorders>
            <w:vAlign w:val="center"/>
          </w:tcPr>
          <w:p w14:paraId="3C4944C6" w14:textId="3B00D1D2" w:rsidR="001754B9" w:rsidRPr="001D4E0B" w:rsidRDefault="001754B9" w:rsidP="001B73D8">
            <w:pPr>
              <w:spacing w:before="60" w:after="60"/>
              <w:rPr>
                <w:rFonts w:ascii="Arial" w:hAnsi="Arial" w:cs="Arial"/>
                <w:sz w:val="18"/>
              </w:rPr>
            </w:pPr>
          </w:p>
        </w:tc>
      </w:tr>
      <w:tr w:rsidR="001754B9" w:rsidRPr="001D4E0B" w14:paraId="503B6401" w14:textId="77777777" w:rsidTr="0019480A">
        <w:trPr>
          <w:trHeight w:val="288"/>
        </w:trPr>
        <w:tc>
          <w:tcPr>
            <w:tcW w:w="5386" w:type="dxa"/>
            <w:gridSpan w:val="4"/>
            <w:tcBorders>
              <w:left w:val="nil"/>
              <w:bottom w:val="nil"/>
            </w:tcBorders>
            <w:vAlign w:val="center"/>
          </w:tcPr>
          <w:p w14:paraId="0EE7F22F" w14:textId="64323F2C" w:rsidR="001754B9" w:rsidRPr="001D4E0B" w:rsidRDefault="0019480A" w:rsidP="001B73D8">
            <w:pPr>
              <w:spacing w:before="60" w:after="60"/>
              <w:rPr>
                <w:rFonts w:ascii="Arial" w:hAnsi="Arial" w:cs="Arial"/>
                <w:b/>
                <w:sz w:val="18"/>
              </w:rPr>
            </w:pPr>
            <w:r>
              <w:rPr>
                <w:rFonts w:ascii="Arial" w:hAnsi="Arial" w:cs="Arial"/>
                <w:b/>
                <w:sz w:val="18"/>
              </w:rPr>
              <w:t>Lift Plan Preparer Contact Info:</w:t>
            </w:r>
          </w:p>
        </w:tc>
        <w:tc>
          <w:tcPr>
            <w:tcW w:w="5404" w:type="dxa"/>
            <w:gridSpan w:val="6"/>
            <w:tcBorders>
              <w:bottom w:val="nil"/>
              <w:right w:val="nil"/>
            </w:tcBorders>
            <w:vAlign w:val="center"/>
          </w:tcPr>
          <w:p w14:paraId="4A13746E" w14:textId="3CD15024" w:rsidR="001754B9" w:rsidRPr="001D4E0B" w:rsidRDefault="0019480A" w:rsidP="001B73D8">
            <w:pPr>
              <w:spacing w:before="60" w:after="60"/>
              <w:rPr>
                <w:rFonts w:ascii="Arial" w:hAnsi="Arial" w:cs="Arial"/>
                <w:b/>
                <w:sz w:val="18"/>
              </w:rPr>
            </w:pPr>
            <w:r w:rsidRPr="001D4E0B">
              <w:rPr>
                <w:rFonts w:ascii="Arial" w:hAnsi="Arial" w:cs="Arial"/>
                <w:b/>
                <w:sz w:val="18"/>
              </w:rPr>
              <w:t xml:space="preserve">Weight of Load </w:t>
            </w:r>
            <w:r>
              <w:rPr>
                <w:rFonts w:ascii="Arial" w:hAnsi="Arial" w:cs="Arial"/>
                <w:b/>
                <w:sz w:val="18"/>
              </w:rPr>
              <w:t xml:space="preserve">in lbs. </w:t>
            </w:r>
            <w:r w:rsidRPr="001D4E0B">
              <w:rPr>
                <w:rFonts w:ascii="Arial" w:hAnsi="Arial" w:cs="Arial"/>
                <w:sz w:val="18"/>
              </w:rPr>
              <w:t>(Indicate actual or estimated)</w:t>
            </w:r>
          </w:p>
        </w:tc>
      </w:tr>
      <w:tr w:rsidR="001754B9" w:rsidRPr="001D4E0B" w14:paraId="767A12B2" w14:textId="77777777" w:rsidTr="0019480A">
        <w:trPr>
          <w:trHeight w:val="288"/>
        </w:trPr>
        <w:tc>
          <w:tcPr>
            <w:tcW w:w="5386" w:type="dxa"/>
            <w:gridSpan w:val="4"/>
            <w:tcBorders>
              <w:top w:val="nil"/>
              <w:left w:val="nil"/>
            </w:tcBorders>
            <w:vAlign w:val="center"/>
          </w:tcPr>
          <w:p w14:paraId="23A5BDFB" w14:textId="5DD5579D" w:rsidR="001754B9" w:rsidRPr="001D4E0B" w:rsidRDefault="001754B9" w:rsidP="001B73D8">
            <w:pPr>
              <w:spacing w:before="60" w:after="60"/>
              <w:rPr>
                <w:rFonts w:ascii="Arial" w:hAnsi="Arial" w:cs="Arial"/>
                <w:sz w:val="18"/>
              </w:rPr>
            </w:pPr>
          </w:p>
        </w:tc>
        <w:tc>
          <w:tcPr>
            <w:tcW w:w="5404" w:type="dxa"/>
            <w:gridSpan w:val="6"/>
            <w:tcBorders>
              <w:top w:val="nil"/>
              <w:right w:val="nil"/>
            </w:tcBorders>
            <w:vAlign w:val="center"/>
          </w:tcPr>
          <w:p w14:paraId="324E118A" w14:textId="297E3C48" w:rsidR="001754B9" w:rsidRPr="001D4E0B" w:rsidRDefault="001754B9" w:rsidP="001B73D8">
            <w:pPr>
              <w:spacing w:before="60" w:after="60"/>
              <w:rPr>
                <w:rFonts w:ascii="Arial" w:hAnsi="Arial" w:cs="Arial"/>
                <w:sz w:val="18"/>
              </w:rPr>
            </w:pPr>
          </w:p>
        </w:tc>
      </w:tr>
      <w:tr w:rsidR="0019480A" w:rsidRPr="001D4E0B" w14:paraId="63B7124B" w14:textId="77777777" w:rsidTr="00F3357F">
        <w:trPr>
          <w:trHeight w:val="664"/>
        </w:trPr>
        <w:tc>
          <w:tcPr>
            <w:tcW w:w="10790" w:type="dxa"/>
            <w:gridSpan w:val="10"/>
            <w:tcBorders>
              <w:left w:val="nil"/>
            </w:tcBorders>
            <w:vAlign w:val="center"/>
          </w:tcPr>
          <w:p w14:paraId="29CDEAC3" w14:textId="77777777" w:rsidR="0019480A" w:rsidRDefault="0019480A" w:rsidP="001B73D8">
            <w:pPr>
              <w:spacing w:before="60" w:after="60"/>
              <w:rPr>
                <w:rFonts w:ascii="Arial" w:hAnsi="Arial" w:cs="Arial"/>
                <w:b/>
                <w:sz w:val="18"/>
              </w:rPr>
            </w:pPr>
            <w:r w:rsidRPr="001D4E0B">
              <w:rPr>
                <w:rFonts w:ascii="Arial" w:hAnsi="Arial" w:cs="Arial"/>
                <w:b/>
                <w:sz w:val="18"/>
              </w:rPr>
              <w:t>Load Description</w:t>
            </w:r>
            <w:r>
              <w:rPr>
                <w:rFonts w:ascii="Arial" w:hAnsi="Arial" w:cs="Arial"/>
                <w:b/>
                <w:sz w:val="18"/>
              </w:rPr>
              <w:t xml:space="preserve"> and Dimensions:</w:t>
            </w:r>
          </w:p>
          <w:p w14:paraId="756EA0E9" w14:textId="6224689B" w:rsidR="0019480A" w:rsidRPr="001D4E0B" w:rsidRDefault="0019480A" w:rsidP="001B73D8">
            <w:pPr>
              <w:spacing w:before="60" w:after="60"/>
              <w:rPr>
                <w:rFonts w:ascii="Arial" w:hAnsi="Arial" w:cs="Arial"/>
                <w:sz w:val="18"/>
              </w:rPr>
            </w:pPr>
          </w:p>
        </w:tc>
      </w:tr>
      <w:tr w:rsidR="001754B9" w:rsidRPr="001D4E0B" w14:paraId="6E673B70" w14:textId="77777777" w:rsidTr="0019480A">
        <w:trPr>
          <w:cantSplit/>
          <w:trHeight w:val="288"/>
        </w:trPr>
        <w:tc>
          <w:tcPr>
            <w:tcW w:w="10790" w:type="dxa"/>
            <w:gridSpan w:val="10"/>
            <w:tcBorders>
              <w:bottom w:val="single" w:sz="4" w:space="0" w:color="auto"/>
            </w:tcBorders>
            <w:shd w:val="clear" w:color="auto" w:fill="CCCCCC"/>
            <w:vAlign w:val="center"/>
          </w:tcPr>
          <w:p w14:paraId="02641DAD" w14:textId="77777777" w:rsidR="001754B9" w:rsidRPr="001D4E0B" w:rsidRDefault="006553A4" w:rsidP="001B73D8">
            <w:pPr>
              <w:pStyle w:val="Heading2"/>
            </w:pPr>
            <w:r w:rsidRPr="001D4E0B">
              <w:t>SCOPE OF WORK</w:t>
            </w:r>
          </w:p>
        </w:tc>
      </w:tr>
      <w:tr w:rsidR="00841D87" w:rsidRPr="001D4E0B" w14:paraId="55BD1639" w14:textId="77777777" w:rsidTr="0019480A">
        <w:trPr>
          <w:trHeight w:val="288"/>
        </w:trPr>
        <w:tc>
          <w:tcPr>
            <w:tcW w:w="10790" w:type="dxa"/>
            <w:gridSpan w:val="10"/>
            <w:tcBorders>
              <w:left w:val="nil"/>
              <w:bottom w:val="nil"/>
              <w:right w:val="nil"/>
            </w:tcBorders>
            <w:vAlign w:val="center"/>
          </w:tcPr>
          <w:p w14:paraId="3518905E" w14:textId="77777777" w:rsidR="00841D87" w:rsidRDefault="001754B9" w:rsidP="00446014">
            <w:pPr>
              <w:spacing w:before="60" w:after="60"/>
              <w:rPr>
                <w:rFonts w:ascii="Arial" w:hAnsi="Arial" w:cs="Arial"/>
                <w:bCs/>
                <w:sz w:val="18"/>
              </w:rPr>
            </w:pPr>
            <w:r w:rsidRPr="001D4E0B">
              <w:rPr>
                <w:rFonts w:ascii="Arial" w:hAnsi="Arial" w:cs="Arial"/>
                <w:bCs/>
                <w:sz w:val="18"/>
              </w:rPr>
              <w:t>Describe the scope of work</w:t>
            </w:r>
            <w:r w:rsidR="00D01FE8">
              <w:rPr>
                <w:rFonts w:ascii="Arial" w:hAnsi="Arial" w:cs="Arial"/>
                <w:bCs/>
                <w:sz w:val="18"/>
              </w:rPr>
              <w:t xml:space="preserve">. </w:t>
            </w:r>
            <w:r w:rsidRPr="001D4E0B">
              <w:rPr>
                <w:rFonts w:ascii="Arial" w:hAnsi="Arial" w:cs="Arial"/>
                <w:bCs/>
                <w:sz w:val="18"/>
              </w:rPr>
              <w:t>Include specific information about the unique characteristics of the lift</w:t>
            </w:r>
            <w:r w:rsidR="00D923A5">
              <w:rPr>
                <w:rFonts w:ascii="Arial" w:hAnsi="Arial" w:cs="Arial"/>
                <w:bCs/>
                <w:sz w:val="18"/>
              </w:rPr>
              <w:t>:</w:t>
            </w:r>
          </w:p>
          <w:p w14:paraId="4B5F301F" w14:textId="12D94AD5" w:rsidR="00E86154" w:rsidRPr="001D4E0B" w:rsidRDefault="00E86154" w:rsidP="00446014">
            <w:pPr>
              <w:spacing w:before="60" w:after="60"/>
              <w:rPr>
                <w:rFonts w:ascii="Arial" w:hAnsi="Arial" w:cs="Arial"/>
                <w:bCs/>
                <w:sz w:val="18"/>
              </w:rPr>
            </w:pPr>
          </w:p>
        </w:tc>
      </w:tr>
      <w:tr w:rsidR="00841D87" w:rsidRPr="001D4E0B" w14:paraId="48FDB810" w14:textId="77777777" w:rsidTr="0019480A">
        <w:trPr>
          <w:trHeight w:val="288"/>
        </w:trPr>
        <w:tc>
          <w:tcPr>
            <w:tcW w:w="10790" w:type="dxa"/>
            <w:gridSpan w:val="10"/>
            <w:tcBorders>
              <w:top w:val="nil"/>
              <w:left w:val="nil"/>
              <w:bottom w:val="single" w:sz="4" w:space="0" w:color="auto"/>
              <w:right w:val="nil"/>
            </w:tcBorders>
            <w:vAlign w:val="center"/>
          </w:tcPr>
          <w:p w14:paraId="0F195667" w14:textId="5C8F0790" w:rsidR="00841D87" w:rsidRPr="001D4E0B" w:rsidRDefault="00841D87" w:rsidP="00446014">
            <w:pPr>
              <w:spacing w:before="60" w:after="60"/>
              <w:rPr>
                <w:rFonts w:ascii="Arial" w:hAnsi="Arial" w:cs="Arial"/>
                <w:sz w:val="18"/>
              </w:rPr>
            </w:pPr>
          </w:p>
        </w:tc>
      </w:tr>
      <w:tr w:rsidR="001754B9" w:rsidRPr="001D4E0B" w14:paraId="57B90246" w14:textId="77777777" w:rsidTr="0019480A">
        <w:trPr>
          <w:cantSplit/>
          <w:trHeight w:val="288"/>
        </w:trPr>
        <w:tc>
          <w:tcPr>
            <w:tcW w:w="10790" w:type="dxa"/>
            <w:gridSpan w:val="10"/>
            <w:tcBorders>
              <w:bottom w:val="single" w:sz="4" w:space="0" w:color="auto"/>
            </w:tcBorders>
            <w:shd w:val="clear" w:color="auto" w:fill="CCCCCC"/>
            <w:vAlign w:val="center"/>
          </w:tcPr>
          <w:p w14:paraId="6D2FCE7C" w14:textId="77777777" w:rsidR="001754B9" w:rsidRPr="001D4E0B" w:rsidRDefault="0138ACDF" w:rsidP="001B73D8">
            <w:pPr>
              <w:pStyle w:val="Heading2"/>
            </w:pPr>
            <w:r>
              <w:t>LIFT</w:t>
            </w:r>
            <w:r w:rsidR="001754B9">
              <w:t xml:space="preserve"> CONSIDERATIONS</w:t>
            </w:r>
          </w:p>
        </w:tc>
      </w:tr>
      <w:tr w:rsidR="001754B9" w:rsidRPr="001D4E0B" w14:paraId="38541407" w14:textId="77777777" w:rsidTr="0019480A">
        <w:trPr>
          <w:trHeight w:val="288"/>
        </w:trPr>
        <w:tc>
          <w:tcPr>
            <w:tcW w:w="10790" w:type="dxa"/>
            <w:gridSpan w:val="10"/>
            <w:tcBorders>
              <w:left w:val="nil"/>
              <w:bottom w:val="nil"/>
              <w:right w:val="nil"/>
            </w:tcBorders>
            <w:vAlign w:val="center"/>
          </w:tcPr>
          <w:p w14:paraId="7CE507BB" w14:textId="4DDC331F" w:rsidR="001754B9" w:rsidRPr="001D4E0B" w:rsidRDefault="001754B9">
            <w:pPr>
              <w:spacing w:before="60" w:after="60"/>
              <w:rPr>
                <w:rFonts w:ascii="Arial" w:hAnsi="Arial" w:cs="Arial"/>
                <w:sz w:val="18"/>
              </w:rPr>
            </w:pPr>
            <w:r w:rsidRPr="001D4E0B">
              <w:rPr>
                <w:rFonts w:ascii="Arial" w:hAnsi="Arial" w:cs="Arial"/>
                <w:sz w:val="18"/>
              </w:rPr>
              <w:t xml:space="preserve">Identify factors </w:t>
            </w:r>
            <w:r w:rsidR="006553A4" w:rsidRPr="001D4E0B">
              <w:rPr>
                <w:rFonts w:ascii="Arial" w:hAnsi="Arial" w:cs="Arial"/>
                <w:sz w:val="18"/>
              </w:rPr>
              <w:t>to consider that will contribute to a safe and successful lift</w:t>
            </w:r>
            <w:r w:rsidR="00D01FE8">
              <w:rPr>
                <w:rFonts w:ascii="Arial" w:hAnsi="Arial" w:cs="Arial"/>
                <w:sz w:val="18"/>
              </w:rPr>
              <w:t xml:space="preserve">. </w:t>
            </w:r>
            <w:r w:rsidRPr="001D4E0B">
              <w:rPr>
                <w:rFonts w:ascii="Arial" w:hAnsi="Arial" w:cs="Arial"/>
                <w:b/>
                <w:sz w:val="18"/>
              </w:rPr>
              <w:t xml:space="preserve">Note: </w:t>
            </w:r>
            <w:r w:rsidRPr="001D4E0B">
              <w:rPr>
                <w:rFonts w:ascii="Arial" w:hAnsi="Arial" w:cs="Arial"/>
                <w:sz w:val="18"/>
              </w:rPr>
              <w:t>This is not an exhaustive list.</w:t>
            </w:r>
          </w:p>
        </w:tc>
      </w:tr>
      <w:tr w:rsidR="001754B9" w:rsidRPr="001D4E0B" w14:paraId="05D3FBC0" w14:textId="77777777" w:rsidTr="0019480A">
        <w:trPr>
          <w:trHeight w:val="288"/>
        </w:trPr>
        <w:tc>
          <w:tcPr>
            <w:tcW w:w="468" w:type="dxa"/>
            <w:tcBorders>
              <w:top w:val="nil"/>
              <w:left w:val="nil"/>
              <w:bottom w:val="nil"/>
              <w:right w:val="nil"/>
            </w:tcBorders>
            <w:vAlign w:val="center"/>
          </w:tcPr>
          <w:p w14:paraId="099F79F7" w14:textId="22CD892C" w:rsidR="001754B9" w:rsidRPr="001D4E0B" w:rsidRDefault="001754B9"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bookmarkStart w:id="0" w:name="Check1"/>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bookmarkEnd w:id="0"/>
          </w:p>
        </w:tc>
        <w:tc>
          <w:tcPr>
            <w:tcW w:w="4918" w:type="dxa"/>
            <w:gridSpan w:val="3"/>
            <w:tcBorders>
              <w:top w:val="nil"/>
              <w:left w:val="nil"/>
              <w:bottom w:val="nil"/>
            </w:tcBorders>
            <w:vAlign w:val="center"/>
          </w:tcPr>
          <w:p w14:paraId="7A33D9DD" w14:textId="77777777" w:rsidR="001754B9" w:rsidRPr="001D4E0B" w:rsidRDefault="49F760E8" w:rsidP="02708B0F">
            <w:pPr>
              <w:spacing w:before="60" w:after="60"/>
              <w:rPr>
                <w:rFonts w:ascii="Arial" w:hAnsi="Arial" w:cs="Arial"/>
                <w:sz w:val="18"/>
                <w:szCs w:val="18"/>
              </w:rPr>
            </w:pPr>
            <w:r w:rsidRPr="65636DCB">
              <w:rPr>
                <w:rFonts w:ascii="Arial" w:hAnsi="Arial" w:cs="Arial"/>
                <w:sz w:val="18"/>
                <w:szCs w:val="18"/>
              </w:rPr>
              <w:t>Weight not verified</w:t>
            </w:r>
          </w:p>
        </w:tc>
        <w:tc>
          <w:tcPr>
            <w:tcW w:w="540" w:type="dxa"/>
            <w:tcBorders>
              <w:top w:val="nil"/>
              <w:bottom w:val="nil"/>
              <w:right w:val="nil"/>
            </w:tcBorders>
            <w:vAlign w:val="center"/>
          </w:tcPr>
          <w:p w14:paraId="4D8F0F5C" w14:textId="190456CE" w:rsidR="001754B9" w:rsidRPr="001D4E0B" w:rsidRDefault="0024635E"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vAlign w:val="center"/>
          </w:tcPr>
          <w:p w14:paraId="40E4E928" w14:textId="77777777" w:rsidR="001754B9" w:rsidRPr="001D4E0B" w:rsidRDefault="0024635E" w:rsidP="001B73D8">
            <w:pPr>
              <w:spacing w:before="60" w:after="60"/>
              <w:rPr>
                <w:rFonts w:ascii="Arial" w:hAnsi="Arial" w:cs="Arial"/>
                <w:bCs/>
                <w:sz w:val="18"/>
              </w:rPr>
            </w:pPr>
            <w:r w:rsidRPr="001D4E0B">
              <w:rPr>
                <w:rFonts w:ascii="Arial" w:hAnsi="Arial" w:cs="Arial"/>
                <w:bCs/>
                <w:sz w:val="18"/>
              </w:rPr>
              <w:t>Rotation of load</w:t>
            </w:r>
          </w:p>
        </w:tc>
      </w:tr>
      <w:tr w:rsidR="00A50CDD" w:rsidRPr="001D4E0B" w14:paraId="1B4E90C6" w14:textId="77777777" w:rsidTr="0019480A">
        <w:trPr>
          <w:trHeight w:val="288"/>
        </w:trPr>
        <w:tc>
          <w:tcPr>
            <w:tcW w:w="468" w:type="dxa"/>
            <w:tcBorders>
              <w:top w:val="nil"/>
              <w:left w:val="nil"/>
              <w:bottom w:val="nil"/>
              <w:right w:val="nil"/>
            </w:tcBorders>
            <w:vAlign w:val="center"/>
          </w:tcPr>
          <w:p w14:paraId="713E8F5A" w14:textId="77021641" w:rsidR="00A50CDD" w:rsidRPr="001D4E0B" w:rsidRDefault="001729D1"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453B2636"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Weight verified</w:t>
            </w:r>
          </w:p>
        </w:tc>
        <w:tc>
          <w:tcPr>
            <w:tcW w:w="540" w:type="dxa"/>
            <w:tcBorders>
              <w:top w:val="nil"/>
              <w:bottom w:val="nil"/>
              <w:right w:val="nil"/>
            </w:tcBorders>
            <w:vAlign w:val="center"/>
          </w:tcPr>
          <w:p w14:paraId="7856258D" w14:textId="33B7DCC8" w:rsidR="00A50CDD" w:rsidRPr="001D4E0B" w:rsidRDefault="00A50CDD"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vAlign w:val="center"/>
          </w:tcPr>
          <w:p w14:paraId="436E7885" w14:textId="77777777" w:rsidR="00A50CDD" w:rsidRPr="001D4E0B" w:rsidRDefault="00A50CDD" w:rsidP="002E0919">
            <w:pPr>
              <w:spacing w:before="60" w:after="60"/>
              <w:rPr>
                <w:rFonts w:ascii="Arial" w:hAnsi="Arial" w:cs="Arial"/>
                <w:bCs/>
                <w:sz w:val="18"/>
              </w:rPr>
            </w:pPr>
            <w:r w:rsidRPr="001D4E0B">
              <w:rPr>
                <w:rFonts w:ascii="Arial" w:hAnsi="Arial" w:cs="Arial"/>
                <w:bCs/>
                <w:sz w:val="18"/>
              </w:rPr>
              <w:t>Multiple crane lift</w:t>
            </w:r>
          </w:p>
        </w:tc>
      </w:tr>
      <w:tr w:rsidR="00A50CDD" w:rsidRPr="001D4E0B" w14:paraId="648D625E" w14:textId="77777777" w:rsidTr="0019480A">
        <w:trPr>
          <w:trHeight w:val="288"/>
        </w:trPr>
        <w:tc>
          <w:tcPr>
            <w:tcW w:w="468" w:type="dxa"/>
            <w:tcBorders>
              <w:top w:val="nil"/>
              <w:left w:val="nil"/>
              <w:bottom w:val="nil"/>
              <w:right w:val="nil"/>
            </w:tcBorders>
            <w:vAlign w:val="center"/>
          </w:tcPr>
          <w:p w14:paraId="084C1507" w14:textId="4D663090" w:rsidR="00A50CDD" w:rsidRPr="001D4E0B" w:rsidRDefault="00A50CDD"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50650ABE"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High center of gravity</w:t>
            </w:r>
          </w:p>
        </w:tc>
        <w:tc>
          <w:tcPr>
            <w:tcW w:w="540" w:type="dxa"/>
            <w:tcBorders>
              <w:top w:val="nil"/>
              <w:bottom w:val="nil"/>
              <w:right w:val="nil"/>
            </w:tcBorders>
            <w:vAlign w:val="center"/>
          </w:tcPr>
          <w:p w14:paraId="1D4412B4" w14:textId="1C600FA4" w:rsidR="00A50CDD" w:rsidRPr="001D4E0B" w:rsidRDefault="00A50CDD"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vAlign w:val="center"/>
          </w:tcPr>
          <w:p w14:paraId="187B5450" w14:textId="77777777" w:rsidR="00A50CDD" w:rsidRPr="001D4E0B" w:rsidRDefault="00A50CDD" w:rsidP="002E0919">
            <w:pPr>
              <w:spacing w:before="60" w:after="60"/>
              <w:rPr>
                <w:rFonts w:ascii="Arial" w:hAnsi="Arial" w:cs="Arial"/>
                <w:bCs/>
                <w:sz w:val="18"/>
              </w:rPr>
            </w:pPr>
            <w:r w:rsidRPr="001D4E0B">
              <w:rPr>
                <w:rFonts w:ascii="Arial" w:hAnsi="Arial" w:cs="Arial"/>
                <w:bCs/>
                <w:sz w:val="18"/>
              </w:rPr>
              <w:t>Other dynamic factors involved</w:t>
            </w:r>
          </w:p>
        </w:tc>
      </w:tr>
      <w:tr w:rsidR="00A50CDD" w:rsidRPr="001D4E0B" w14:paraId="63D77C8A" w14:textId="77777777" w:rsidTr="0019480A">
        <w:trPr>
          <w:trHeight w:val="288"/>
        </w:trPr>
        <w:tc>
          <w:tcPr>
            <w:tcW w:w="468" w:type="dxa"/>
            <w:tcBorders>
              <w:top w:val="nil"/>
              <w:left w:val="nil"/>
              <w:bottom w:val="nil"/>
              <w:right w:val="nil"/>
            </w:tcBorders>
            <w:vAlign w:val="center"/>
          </w:tcPr>
          <w:p w14:paraId="4BC6DC9A" w14:textId="65040CD9" w:rsidR="00A50CDD" w:rsidRPr="001D4E0B" w:rsidRDefault="00A50CDD"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0EE64724"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Stability of load</w:t>
            </w:r>
          </w:p>
        </w:tc>
        <w:tc>
          <w:tcPr>
            <w:tcW w:w="540" w:type="dxa"/>
            <w:tcBorders>
              <w:top w:val="nil"/>
              <w:bottom w:val="nil"/>
              <w:right w:val="nil"/>
            </w:tcBorders>
            <w:vAlign w:val="center"/>
          </w:tcPr>
          <w:p w14:paraId="12227702" w14:textId="7C1456CF" w:rsidR="00A50CDD" w:rsidRPr="001D4E0B" w:rsidRDefault="00A50CDD"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vAlign w:val="center"/>
          </w:tcPr>
          <w:p w14:paraId="5591B9CD" w14:textId="77777777" w:rsidR="00A50CDD" w:rsidRPr="001D4E0B" w:rsidRDefault="00A50CDD" w:rsidP="002E0919">
            <w:pPr>
              <w:spacing w:before="60" w:after="60"/>
              <w:rPr>
                <w:rFonts w:ascii="Arial" w:hAnsi="Arial" w:cs="Arial"/>
                <w:bCs/>
                <w:sz w:val="18"/>
              </w:rPr>
            </w:pPr>
            <w:proofErr w:type="gramStart"/>
            <w:r w:rsidRPr="001D4E0B">
              <w:rPr>
                <w:rFonts w:ascii="Arial" w:hAnsi="Arial" w:cs="Arial"/>
                <w:bCs/>
                <w:sz w:val="18"/>
              </w:rPr>
              <w:t>Man</w:t>
            </w:r>
            <w:proofErr w:type="gramEnd"/>
            <w:r w:rsidRPr="001D4E0B">
              <w:rPr>
                <w:rFonts w:ascii="Arial" w:hAnsi="Arial" w:cs="Arial"/>
                <w:bCs/>
                <w:sz w:val="18"/>
              </w:rPr>
              <w:t xml:space="preserve"> basket lift</w:t>
            </w:r>
          </w:p>
        </w:tc>
      </w:tr>
      <w:tr w:rsidR="00A50CDD" w:rsidRPr="001D4E0B" w14:paraId="4C6DE4DD" w14:textId="77777777" w:rsidTr="0019480A">
        <w:trPr>
          <w:trHeight w:val="288"/>
        </w:trPr>
        <w:tc>
          <w:tcPr>
            <w:tcW w:w="468" w:type="dxa"/>
            <w:tcBorders>
              <w:top w:val="nil"/>
              <w:left w:val="nil"/>
              <w:bottom w:val="nil"/>
              <w:right w:val="nil"/>
            </w:tcBorders>
            <w:vAlign w:val="center"/>
          </w:tcPr>
          <w:p w14:paraId="1D082CB4" w14:textId="1E44A19C" w:rsidR="00A50CDD" w:rsidRPr="001D4E0B" w:rsidRDefault="00A50CDD"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20FED335"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Awkward size/shape/sharp edges</w:t>
            </w:r>
          </w:p>
        </w:tc>
        <w:tc>
          <w:tcPr>
            <w:tcW w:w="540" w:type="dxa"/>
            <w:tcBorders>
              <w:top w:val="nil"/>
              <w:bottom w:val="nil"/>
              <w:right w:val="nil"/>
            </w:tcBorders>
            <w:vAlign w:val="center"/>
          </w:tcPr>
          <w:p w14:paraId="360AF6C8" w14:textId="6312ABE0" w:rsidR="00A50CDD" w:rsidRPr="001D4E0B" w:rsidRDefault="00A50CDD"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vAlign w:val="center"/>
          </w:tcPr>
          <w:p w14:paraId="19CF5EAD" w14:textId="77777777" w:rsidR="00A50CDD" w:rsidRPr="001D4E0B" w:rsidRDefault="00A50CDD" w:rsidP="002E0919">
            <w:pPr>
              <w:spacing w:before="60" w:after="60"/>
              <w:rPr>
                <w:rFonts w:ascii="Arial" w:hAnsi="Arial" w:cs="Arial"/>
                <w:bCs/>
                <w:sz w:val="18"/>
              </w:rPr>
            </w:pPr>
            <w:r w:rsidRPr="001D4E0B">
              <w:rPr>
                <w:rFonts w:ascii="Arial" w:hAnsi="Arial" w:cs="Arial"/>
                <w:bCs/>
                <w:sz w:val="18"/>
              </w:rPr>
              <w:t>Hazards to workers in the area</w:t>
            </w:r>
          </w:p>
        </w:tc>
      </w:tr>
      <w:tr w:rsidR="00A50CDD" w:rsidRPr="001D4E0B" w14:paraId="2C5EC7AF" w14:textId="77777777" w:rsidTr="0019480A">
        <w:trPr>
          <w:trHeight w:val="288"/>
        </w:trPr>
        <w:tc>
          <w:tcPr>
            <w:tcW w:w="468" w:type="dxa"/>
            <w:tcBorders>
              <w:top w:val="nil"/>
              <w:left w:val="nil"/>
              <w:bottom w:val="nil"/>
              <w:right w:val="nil"/>
            </w:tcBorders>
          </w:tcPr>
          <w:p w14:paraId="3D9EA80E" w14:textId="091C6ABB" w:rsidR="00A50CDD" w:rsidRPr="001D4E0B" w:rsidRDefault="00A50CDD" w:rsidP="001754B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tcPr>
          <w:p w14:paraId="31EF5D82"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No dedicated lifting points on load</w:t>
            </w:r>
          </w:p>
        </w:tc>
        <w:tc>
          <w:tcPr>
            <w:tcW w:w="540" w:type="dxa"/>
            <w:tcBorders>
              <w:top w:val="nil"/>
              <w:bottom w:val="nil"/>
              <w:right w:val="nil"/>
            </w:tcBorders>
          </w:tcPr>
          <w:p w14:paraId="424DF7F7" w14:textId="39F233B5" w:rsidR="00A50CDD" w:rsidRPr="001D4E0B" w:rsidRDefault="00A50CDD"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tcPr>
          <w:p w14:paraId="6B8BFAA9" w14:textId="153A62C2" w:rsidR="00A50CDD" w:rsidRPr="001D4E0B" w:rsidRDefault="00A50CDD" w:rsidP="002E0919">
            <w:pPr>
              <w:spacing w:before="60" w:after="60"/>
              <w:rPr>
                <w:rFonts w:ascii="Arial" w:hAnsi="Arial" w:cs="Arial"/>
                <w:bCs/>
                <w:sz w:val="18"/>
              </w:rPr>
            </w:pPr>
            <w:r w:rsidRPr="001D4E0B">
              <w:rPr>
                <w:rFonts w:ascii="Arial" w:hAnsi="Arial" w:cs="Arial"/>
                <w:bCs/>
                <w:sz w:val="18"/>
              </w:rPr>
              <w:t>Environmental factors, such as freezing conditions or solar flux</w:t>
            </w:r>
            <w:r w:rsidR="00D01FE8">
              <w:rPr>
                <w:rFonts w:ascii="Arial" w:hAnsi="Arial" w:cs="Arial"/>
                <w:bCs/>
                <w:sz w:val="18"/>
              </w:rPr>
              <w:t xml:space="preserve">. </w:t>
            </w:r>
            <w:r w:rsidRPr="001D4E0B">
              <w:rPr>
                <w:rFonts w:ascii="Arial" w:hAnsi="Arial" w:cs="Arial"/>
                <w:b/>
                <w:bCs/>
                <w:sz w:val="18"/>
              </w:rPr>
              <w:t>Describe.</w:t>
            </w:r>
          </w:p>
        </w:tc>
      </w:tr>
      <w:tr w:rsidR="001729D1" w:rsidRPr="001D4E0B" w14:paraId="1C9BF32A" w14:textId="77777777" w:rsidTr="0019480A">
        <w:trPr>
          <w:trHeight w:val="288"/>
        </w:trPr>
        <w:tc>
          <w:tcPr>
            <w:tcW w:w="468" w:type="dxa"/>
            <w:tcBorders>
              <w:top w:val="nil"/>
              <w:left w:val="nil"/>
              <w:bottom w:val="nil"/>
              <w:right w:val="nil"/>
            </w:tcBorders>
          </w:tcPr>
          <w:p w14:paraId="6F7EB898" w14:textId="4372F8C3" w:rsidR="001729D1" w:rsidRPr="001D4E0B" w:rsidRDefault="001729D1">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403D49DA" w14:textId="77777777" w:rsidR="001729D1" w:rsidRPr="001D4E0B" w:rsidRDefault="001729D1" w:rsidP="00A50CDD">
            <w:pPr>
              <w:spacing w:before="60" w:after="60"/>
              <w:rPr>
                <w:rFonts w:ascii="Arial" w:hAnsi="Arial" w:cs="Arial"/>
                <w:bCs/>
                <w:sz w:val="18"/>
              </w:rPr>
            </w:pPr>
            <w:r w:rsidRPr="001D4E0B">
              <w:rPr>
                <w:rFonts w:ascii="Arial" w:hAnsi="Arial" w:cs="Arial"/>
                <w:bCs/>
                <w:sz w:val="18"/>
              </w:rPr>
              <w:t>Proof testing required on research and development fabricated loads</w:t>
            </w:r>
          </w:p>
        </w:tc>
        <w:tc>
          <w:tcPr>
            <w:tcW w:w="540" w:type="dxa"/>
            <w:tcBorders>
              <w:top w:val="nil"/>
              <w:bottom w:val="nil"/>
              <w:right w:val="nil"/>
            </w:tcBorders>
          </w:tcPr>
          <w:p w14:paraId="0A37501D" w14:textId="77777777" w:rsidR="001729D1" w:rsidRPr="001D4E0B" w:rsidRDefault="001729D1" w:rsidP="002E0919">
            <w:pPr>
              <w:spacing w:before="60" w:after="60"/>
              <w:jc w:val="center"/>
              <w:rPr>
                <w:rFonts w:ascii="Arial" w:hAnsi="Arial" w:cs="Arial"/>
                <w:bCs/>
                <w:sz w:val="18"/>
              </w:rPr>
            </w:pPr>
          </w:p>
        </w:tc>
        <w:tc>
          <w:tcPr>
            <w:tcW w:w="4864" w:type="dxa"/>
            <w:gridSpan w:val="5"/>
            <w:tcBorders>
              <w:top w:val="nil"/>
              <w:left w:val="nil"/>
              <w:bottom w:val="nil"/>
              <w:right w:val="nil"/>
            </w:tcBorders>
          </w:tcPr>
          <w:p w14:paraId="10ABD6CC" w14:textId="5F076863" w:rsidR="001729D1" w:rsidRPr="001D4E0B" w:rsidRDefault="001729D1" w:rsidP="002E0919">
            <w:pPr>
              <w:spacing w:before="60" w:after="60"/>
              <w:rPr>
                <w:rFonts w:ascii="Arial" w:hAnsi="Arial" w:cs="Arial"/>
                <w:bCs/>
                <w:sz w:val="18"/>
              </w:rPr>
            </w:pPr>
          </w:p>
        </w:tc>
      </w:tr>
      <w:tr w:rsidR="001729D1" w:rsidRPr="001D4E0B" w14:paraId="149B43BF" w14:textId="77777777" w:rsidTr="0019480A">
        <w:trPr>
          <w:trHeight w:val="288"/>
        </w:trPr>
        <w:tc>
          <w:tcPr>
            <w:tcW w:w="468" w:type="dxa"/>
            <w:tcBorders>
              <w:top w:val="nil"/>
              <w:left w:val="nil"/>
              <w:bottom w:val="nil"/>
              <w:right w:val="nil"/>
            </w:tcBorders>
          </w:tcPr>
          <w:p w14:paraId="7E2D28BE" w14:textId="15C8CEC6" w:rsidR="001729D1" w:rsidRPr="001D4E0B" w:rsidRDefault="001729D1">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vAlign w:val="center"/>
          </w:tcPr>
          <w:p w14:paraId="20918F95" w14:textId="77777777" w:rsidR="001729D1" w:rsidRPr="001D4E0B" w:rsidRDefault="001729D1" w:rsidP="002E0919">
            <w:pPr>
              <w:spacing w:before="60" w:after="60"/>
              <w:rPr>
                <w:rFonts w:ascii="Arial" w:hAnsi="Arial" w:cs="Arial"/>
                <w:bCs/>
                <w:sz w:val="18"/>
              </w:rPr>
            </w:pPr>
            <w:r w:rsidRPr="001D4E0B">
              <w:rPr>
                <w:rFonts w:ascii="Arial" w:hAnsi="Arial" w:cs="Arial"/>
                <w:bCs/>
                <w:sz w:val="18"/>
              </w:rPr>
              <w:t>No lifting point directly above load</w:t>
            </w:r>
          </w:p>
        </w:tc>
        <w:tc>
          <w:tcPr>
            <w:tcW w:w="540" w:type="dxa"/>
            <w:tcBorders>
              <w:top w:val="nil"/>
              <w:bottom w:val="nil"/>
              <w:right w:val="nil"/>
            </w:tcBorders>
          </w:tcPr>
          <w:p w14:paraId="56194A08" w14:textId="5376E4A1" w:rsidR="001729D1" w:rsidRPr="001D4E0B" w:rsidRDefault="001729D1" w:rsidP="002E0919">
            <w:pPr>
              <w:spacing w:before="60" w:after="60"/>
              <w:jc w:val="center"/>
              <w:rPr>
                <w:rFonts w:ascii="Arial" w:hAnsi="Arial" w:cs="Arial"/>
                <w:bCs/>
                <w:sz w:val="18"/>
              </w:rPr>
            </w:pPr>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864" w:type="dxa"/>
            <w:gridSpan w:val="5"/>
            <w:tcBorders>
              <w:top w:val="nil"/>
              <w:left w:val="nil"/>
              <w:bottom w:val="nil"/>
              <w:right w:val="nil"/>
            </w:tcBorders>
          </w:tcPr>
          <w:p w14:paraId="2E13BA9D" w14:textId="10AD1B3A" w:rsidR="001729D1" w:rsidRPr="001D4E0B" w:rsidRDefault="001729D1" w:rsidP="002E0919">
            <w:pPr>
              <w:spacing w:before="60" w:after="60"/>
              <w:rPr>
                <w:rFonts w:ascii="Arial" w:hAnsi="Arial" w:cs="Arial"/>
                <w:bCs/>
                <w:sz w:val="18"/>
              </w:rPr>
            </w:pPr>
            <w:r w:rsidRPr="001D4E0B">
              <w:rPr>
                <w:rFonts w:ascii="Arial" w:hAnsi="Arial" w:cs="Arial"/>
                <w:bCs/>
                <w:sz w:val="18"/>
              </w:rPr>
              <w:t>Other considerations</w:t>
            </w:r>
            <w:r w:rsidR="00D01FE8">
              <w:rPr>
                <w:rFonts w:ascii="Arial" w:hAnsi="Arial" w:cs="Arial"/>
                <w:bCs/>
                <w:sz w:val="18"/>
              </w:rPr>
              <w:t xml:space="preserve">. </w:t>
            </w:r>
            <w:r w:rsidRPr="001D4E0B">
              <w:rPr>
                <w:rFonts w:ascii="Arial" w:hAnsi="Arial" w:cs="Arial"/>
                <w:b/>
                <w:bCs/>
                <w:sz w:val="18"/>
              </w:rPr>
              <w:t>Describe.</w:t>
            </w:r>
          </w:p>
        </w:tc>
      </w:tr>
      <w:tr w:rsidR="001729D1" w:rsidRPr="001D4E0B" w14:paraId="7EBA4828" w14:textId="77777777" w:rsidTr="0019480A">
        <w:trPr>
          <w:trHeight w:val="288"/>
        </w:trPr>
        <w:tc>
          <w:tcPr>
            <w:tcW w:w="468" w:type="dxa"/>
            <w:tcBorders>
              <w:top w:val="nil"/>
              <w:left w:val="nil"/>
              <w:bottom w:val="nil"/>
              <w:right w:val="nil"/>
            </w:tcBorders>
          </w:tcPr>
          <w:p w14:paraId="01FC1D2E" w14:textId="60A74ECC" w:rsidR="001729D1" w:rsidRPr="001D4E0B" w:rsidRDefault="001729D1">
            <w:r w:rsidRPr="001D4E0B">
              <w:rPr>
                <w:rFonts w:ascii="Arial" w:hAnsi="Arial" w:cs="Arial"/>
                <w:bCs/>
                <w:sz w:val="18"/>
              </w:rPr>
              <w:fldChar w:fldCharType="begin">
                <w:ffData>
                  <w:name w:val="Check1"/>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p>
        </w:tc>
        <w:tc>
          <w:tcPr>
            <w:tcW w:w="4918" w:type="dxa"/>
            <w:gridSpan w:val="3"/>
            <w:tcBorders>
              <w:top w:val="nil"/>
              <w:left w:val="nil"/>
              <w:bottom w:val="nil"/>
            </w:tcBorders>
          </w:tcPr>
          <w:p w14:paraId="4092B982" w14:textId="2C192B2F" w:rsidR="001729D1" w:rsidRPr="001D4E0B" w:rsidRDefault="001729D1" w:rsidP="002E0919">
            <w:pPr>
              <w:spacing w:before="60" w:after="60"/>
              <w:rPr>
                <w:rFonts w:ascii="Arial" w:hAnsi="Arial" w:cs="Arial"/>
                <w:bCs/>
                <w:sz w:val="18"/>
              </w:rPr>
            </w:pPr>
            <w:r w:rsidRPr="001D4E0B">
              <w:rPr>
                <w:rFonts w:ascii="Arial" w:hAnsi="Arial" w:cs="Arial"/>
                <w:bCs/>
                <w:sz w:val="18"/>
              </w:rPr>
              <w:t>Tag lines required</w:t>
            </w:r>
            <w:r w:rsidR="00D01FE8">
              <w:rPr>
                <w:rFonts w:ascii="Arial" w:hAnsi="Arial" w:cs="Arial"/>
                <w:bCs/>
                <w:sz w:val="18"/>
              </w:rPr>
              <w:t xml:space="preserve">. </w:t>
            </w:r>
            <w:r w:rsidRPr="001D4E0B">
              <w:rPr>
                <w:rFonts w:ascii="Arial" w:hAnsi="Arial" w:cs="Arial"/>
                <w:bCs/>
                <w:sz w:val="18"/>
              </w:rPr>
              <w:t>Consider personnel positioning issues</w:t>
            </w:r>
          </w:p>
        </w:tc>
        <w:tc>
          <w:tcPr>
            <w:tcW w:w="540" w:type="dxa"/>
            <w:tcBorders>
              <w:top w:val="nil"/>
              <w:bottom w:val="nil"/>
              <w:right w:val="nil"/>
            </w:tcBorders>
          </w:tcPr>
          <w:p w14:paraId="5DAB6C7B" w14:textId="77777777" w:rsidR="001729D1" w:rsidRPr="001D4E0B" w:rsidRDefault="001729D1" w:rsidP="002E0919">
            <w:pPr>
              <w:spacing w:before="60" w:after="60"/>
              <w:jc w:val="center"/>
              <w:rPr>
                <w:rFonts w:ascii="Arial" w:hAnsi="Arial" w:cs="Arial"/>
                <w:bCs/>
                <w:sz w:val="18"/>
              </w:rPr>
            </w:pPr>
          </w:p>
        </w:tc>
        <w:tc>
          <w:tcPr>
            <w:tcW w:w="4864" w:type="dxa"/>
            <w:gridSpan w:val="5"/>
            <w:vMerge w:val="restart"/>
            <w:tcBorders>
              <w:top w:val="nil"/>
              <w:left w:val="nil"/>
              <w:right w:val="nil"/>
            </w:tcBorders>
          </w:tcPr>
          <w:p w14:paraId="6DF38903" w14:textId="70C20A05" w:rsidR="001729D1" w:rsidRPr="001D4E0B" w:rsidRDefault="001729D1" w:rsidP="002E0919">
            <w:pPr>
              <w:spacing w:before="60" w:after="60"/>
              <w:rPr>
                <w:rFonts w:ascii="Arial" w:hAnsi="Arial" w:cs="Arial"/>
                <w:bCs/>
                <w:sz w:val="18"/>
              </w:rPr>
            </w:pPr>
          </w:p>
        </w:tc>
      </w:tr>
      <w:tr w:rsidR="00A50CDD" w:rsidRPr="001D4E0B" w14:paraId="1DA694EF" w14:textId="77777777" w:rsidTr="0019480A">
        <w:trPr>
          <w:trHeight w:val="288"/>
        </w:trPr>
        <w:tc>
          <w:tcPr>
            <w:tcW w:w="468" w:type="dxa"/>
            <w:tcBorders>
              <w:top w:val="nil"/>
              <w:left w:val="nil"/>
              <w:bottom w:val="nil"/>
              <w:right w:val="nil"/>
            </w:tcBorders>
            <w:vAlign w:val="center"/>
          </w:tcPr>
          <w:p w14:paraId="5034CE81" w14:textId="06F92B60"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7"/>
                  <w:enabled/>
                  <w:calcOnExit w:val="0"/>
                  <w:checkBox>
                    <w:sizeAuto/>
                    <w:default w:val="0"/>
                  </w:checkBox>
                </w:ffData>
              </w:fldChar>
            </w:r>
            <w:bookmarkStart w:id="1" w:name="Check7"/>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bookmarkEnd w:id="1"/>
          </w:p>
        </w:tc>
        <w:tc>
          <w:tcPr>
            <w:tcW w:w="4918" w:type="dxa"/>
            <w:gridSpan w:val="3"/>
            <w:tcBorders>
              <w:top w:val="nil"/>
              <w:left w:val="nil"/>
              <w:bottom w:val="nil"/>
            </w:tcBorders>
            <w:vAlign w:val="center"/>
          </w:tcPr>
          <w:p w14:paraId="467124A9" w14:textId="2BBB5C99" w:rsidR="00A50CDD" w:rsidRPr="001D4E0B" w:rsidRDefault="00A50CDD" w:rsidP="001B73D8">
            <w:pPr>
              <w:spacing w:before="60" w:after="60"/>
              <w:rPr>
                <w:rFonts w:ascii="Arial" w:hAnsi="Arial" w:cs="Arial"/>
                <w:bCs/>
                <w:sz w:val="18"/>
              </w:rPr>
            </w:pPr>
            <w:r w:rsidRPr="001D4E0B">
              <w:rPr>
                <w:rFonts w:ascii="Arial" w:hAnsi="Arial" w:cs="Arial"/>
                <w:bCs/>
                <w:sz w:val="18"/>
              </w:rPr>
              <w:t>Lack of visibility</w:t>
            </w:r>
            <w:r w:rsidR="00D01FE8">
              <w:rPr>
                <w:rFonts w:ascii="Arial" w:hAnsi="Arial" w:cs="Arial"/>
                <w:bCs/>
                <w:sz w:val="18"/>
              </w:rPr>
              <w:t xml:space="preserve">. </w:t>
            </w:r>
            <w:r w:rsidRPr="001D4E0B">
              <w:rPr>
                <w:rFonts w:ascii="Arial" w:hAnsi="Arial" w:cs="Arial"/>
                <w:b/>
                <w:bCs/>
                <w:sz w:val="18"/>
              </w:rPr>
              <w:t>Identify communication requirements.</w:t>
            </w:r>
          </w:p>
        </w:tc>
        <w:tc>
          <w:tcPr>
            <w:tcW w:w="540" w:type="dxa"/>
            <w:tcBorders>
              <w:top w:val="nil"/>
              <w:bottom w:val="nil"/>
              <w:right w:val="nil"/>
            </w:tcBorders>
          </w:tcPr>
          <w:p w14:paraId="02EB378F" w14:textId="77777777" w:rsidR="00A50CDD" w:rsidRPr="001D4E0B" w:rsidRDefault="00A50CDD" w:rsidP="001754B9">
            <w:pPr>
              <w:spacing w:before="60" w:after="60"/>
              <w:jc w:val="center"/>
              <w:rPr>
                <w:rFonts w:ascii="Arial" w:hAnsi="Arial" w:cs="Arial"/>
                <w:bCs/>
                <w:sz w:val="18"/>
              </w:rPr>
            </w:pPr>
          </w:p>
        </w:tc>
        <w:tc>
          <w:tcPr>
            <w:tcW w:w="4864" w:type="dxa"/>
            <w:gridSpan w:val="5"/>
            <w:vMerge/>
          </w:tcPr>
          <w:p w14:paraId="6A05A809" w14:textId="77777777" w:rsidR="00A50CDD" w:rsidRPr="001D4E0B" w:rsidRDefault="00A50CDD" w:rsidP="001B73D8">
            <w:pPr>
              <w:spacing w:before="60" w:after="60"/>
              <w:rPr>
                <w:rFonts w:ascii="Arial" w:hAnsi="Arial" w:cs="Arial"/>
                <w:bCs/>
                <w:sz w:val="18"/>
              </w:rPr>
            </w:pPr>
          </w:p>
        </w:tc>
      </w:tr>
      <w:tr w:rsidR="00A50CDD" w:rsidRPr="001D4E0B" w14:paraId="6A124743" w14:textId="77777777" w:rsidTr="0019480A">
        <w:trPr>
          <w:trHeight w:val="288"/>
        </w:trPr>
        <w:tc>
          <w:tcPr>
            <w:tcW w:w="468" w:type="dxa"/>
            <w:tcBorders>
              <w:top w:val="nil"/>
              <w:left w:val="nil"/>
              <w:bottom w:val="nil"/>
              <w:right w:val="nil"/>
            </w:tcBorders>
            <w:vAlign w:val="center"/>
          </w:tcPr>
          <w:p w14:paraId="5A39BBE3" w14:textId="77777777" w:rsidR="00A50CDD" w:rsidRPr="001D4E0B" w:rsidRDefault="00A50CDD" w:rsidP="001754B9">
            <w:pPr>
              <w:spacing w:before="60" w:after="60"/>
              <w:jc w:val="center"/>
              <w:rPr>
                <w:rFonts w:ascii="Arial" w:hAnsi="Arial" w:cs="Arial"/>
                <w:bCs/>
                <w:sz w:val="18"/>
              </w:rPr>
            </w:pPr>
          </w:p>
        </w:tc>
        <w:tc>
          <w:tcPr>
            <w:tcW w:w="4918" w:type="dxa"/>
            <w:gridSpan w:val="3"/>
            <w:tcBorders>
              <w:top w:val="nil"/>
              <w:left w:val="nil"/>
            </w:tcBorders>
          </w:tcPr>
          <w:p w14:paraId="3409B64F" w14:textId="2D174515" w:rsidR="00A50CDD" w:rsidRPr="001D4E0B" w:rsidRDefault="00A50CDD" w:rsidP="001B73D8">
            <w:pPr>
              <w:spacing w:before="60" w:after="60"/>
              <w:rPr>
                <w:rFonts w:ascii="Arial" w:hAnsi="Arial" w:cs="Arial"/>
                <w:bCs/>
                <w:sz w:val="18"/>
              </w:rPr>
            </w:pPr>
          </w:p>
        </w:tc>
        <w:tc>
          <w:tcPr>
            <w:tcW w:w="540" w:type="dxa"/>
            <w:tcBorders>
              <w:top w:val="nil"/>
              <w:bottom w:val="nil"/>
              <w:right w:val="nil"/>
            </w:tcBorders>
            <w:vAlign w:val="center"/>
          </w:tcPr>
          <w:p w14:paraId="41C8F396" w14:textId="77777777" w:rsidR="00A50CDD" w:rsidRPr="001D4E0B" w:rsidRDefault="00A50CDD" w:rsidP="001754B9">
            <w:pPr>
              <w:spacing w:before="60" w:after="60"/>
              <w:jc w:val="center"/>
              <w:rPr>
                <w:rFonts w:ascii="Arial" w:hAnsi="Arial" w:cs="Arial"/>
                <w:bCs/>
                <w:sz w:val="18"/>
              </w:rPr>
            </w:pPr>
          </w:p>
        </w:tc>
        <w:tc>
          <w:tcPr>
            <w:tcW w:w="4864" w:type="dxa"/>
            <w:gridSpan w:val="5"/>
            <w:vMerge/>
            <w:vAlign w:val="center"/>
          </w:tcPr>
          <w:p w14:paraId="72A3D3EC" w14:textId="77777777" w:rsidR="00A50CDD" w:rsidRPr="001D4E0B" w:rsidRDefault="00A50CDD" w:rsidP="001B73D8">
            <w:pPr>
              <w:spacing w:before="60" w:after="60"/>
              <w:rPr>
                <w:rFonts w:ascii="Arial" w:hAnsi="Arial" w:cs="Arial"/>
                <w:bCs/>
                <w:sz w:val="18"/>
              </w:rPr>
            </w:pPr>
          </w:p>
        </w:tc>
      </w:tr>
      <w:tr w:rsidR="00A50CDD" w:rsidRPr="001D4E0B" w14:paraId="6E7F85A3" w14:textId="77777777" w:rsidTr="0019480A">
        <w:trPr>
          <w:trHeight w:val="288"/>
        </w:trPr>
        <w:tc>
          <w:tcPr>
            <w:tcW w:w="8197" w:type="dxa"/>
            <w:gridSpan w:val="8"/>
            <w:tcBorders>
              <w:left w:val="single" w:sz="4" w:space="0" w:color="auto"/>
              <w:bottom w:val="single" w:sz="4" w:space="0" w:color="auto"/>
            </w:tcBorders>
            <w:shd w:val="clear" w:color="auto" w:fill="CCCCCC"/>
            <w:vAlign w:val="center"/>
          </w:tcPr>
          <w:p w14:paraId="457BCBE5" w14:textId="7E934D2E" w:rsidR="00A50CDD" w:rsidRPr="0019480A" w:rsidRDefault="00A50CDD" w:rsidP="00323A71">
            <w:pPr>
              <w:rPr>
                <w:rFonts w:ascii="Arial" w:hAnsi="Arial" w:cs="Arial"/>
                <w:b/>
                <w:sz w:val="16"/>
                <w:szCs w:val="16"/>
              </w:rPr>
            </w:pPr>
            <w:r w:rsidRPr="0019480A">
              <w:rPr>
                <w:rFonts w:ascii="Arial" w:hAnsi="Arial" w:cs="Arial"/>
                <w:b/>
                <w:sz w:val="16"/>
                <w:szCs w:val="16"/>
              </w:rPr>
              <w:t>ROUTE OF TRAVEL AND LAYDOWN AREA</w:t>
            </w:r>
            <w:r w:rsidR="0019480A" w:rsidRPr="0019480A">
              <w:rPr>
                <w:rFonts w:ascii="Arial" w:hAnsi="Arial" w:cs="Arial"/>
                <w:b/>
                <w:sz w:val="16"/>
                <w:szCs w:val="16"/>
              </w:rPr>
              <w:t xml:space="preserve"> </w:t>
            </w:r>
            <w:r w:rsidR="0019480A">
              <w:rPr>
                <w:rFonts w:ascii="Arial" w:hAnsi="Arial" w:cs="Arial"/>
                <w:b/>
                <w:sz w:val="16"/>
                <w:szCs w:val="16"/>
              </w:rPr>
              <w:t xml:space="preserve"> </w:t>
            </w:r>
            <w:proofErr w:type="gramStart"/>
            <w:r w:rsidR="0019480A">
              <w:rPr>
                <w:rFonts w:ascii="Arial" w:hAnsi="Arial" w:cs="Arial"/>
                <w:b/>
                <w:sz w:val="16"/>
                <w:szCs w:val="16"/>
              </w:rPr>
              <w:t xml:space="preserve">   </w:t>
            </w:r>
            <w:r w:rsidR="0019480A" w:rsidRPr="0019480A">
              <w:rPr>
                <w:rFonts w:ascii="Arial" w:hAnsi="Arial" w:cs="Arial"/>
                <w:b/>
                <w:sz w:val="16"/>
                <w:szCs w:val="16"/>
              </w:rPr>
              <w:t>(</w:t>
            </w:r>
            <w:proofErr w:type="gramEnd"/>
            <w:r w:rsidR="0019480A" w:rsidRPr="0019480A">
              <w:rPr>
                <w:rFonts w:ascii="Arial" w:hAnsi="Arial" w:cs="Arial"/>
                <w:b/>
                <w:sz w:val="16"/>
                <w:szCs w:val="16"/>
              </w:rPr>
              <w:t xml:space="preserve">Performed at Work Area by </w:t>
            </w:r>
            <w:r w:rsidR="00D923A5">
              <w:rPr>
                <w:rFonts w:ascii="Arial" w:hAnsi="Arial" w:cs="Arial"/>
                <w:b/>
                <w:sz w:val="16"/>
                <w:szCs w:val="16"/>
              </w:rPr>
              <w:t xml:space="preserve">H&amp;R </w:t>
            </w:r>
            <w:r w:rsidR="0019480A" w:rsidRPr="0019480A">
              <w:rPr>
                <w:rFonts w:ascii="Arial" w:hAnsi="Arial" w:cs="Arial"/>
                <w:b/>
                <w:sz w:val="16"/>
                <w:szCs w:val="16"/>
              </w:rPr>
              <w:t>Operator – Prior to Lift)</w:t>
            </w:r>
          </w:p>
        </w:tc>
        <w:tc>
          <w:tcPr>
            <w:tcW w:w="2593" w:type="dxa"/>
            <w:gridSpan w:val="2"/>
            <w:tcBorders>
              <w:bottom w:val="single" w:sz="4" w:space="0" w:color="auto"/>
              <w:right w:val="single" w:sz="4" w:space="0" w:color="auto"/>
            </w:tcBorders>
            <w:shd w:val="clear" w:color="auto" w:fill="CCCCCC"/>
            <w:vAlign w:val="center"/>
          </w:tcPr>
          <w:p w14:paraId="2A3FB850" w14:textId="77777777" w:rsidR="00A50CDD" w:rsidRPr="001D4E0B" w:rsidRDefault="00A50CDD" w:rsidP="00323A71">
            <w:pPr>
              <w:rPr>
                <w:rFonts w:ascii="Arial" w:hAnsi="Arial" w:cs="Arial"/>
                <w:b/>
                <w:sz w:val="18"/>
              </w:rPr>
            </w:pPr>
            <w:r w:rsidRPr="001D4E0B">
              <w:rPr>
                <w:rFonts w:ascii="Arial" w:hAnsi="Arial" w:cs="Arial"/>
                <w:b/>
                <w:sz w:val="18"/>
              </w:rPr>
              <w:t>DETERMINATION</w:t>
            </w:r>
          </w:p>
        </w:tc>
      </w:tr>
      <w:tr w:rsidR="00A50CDD" w:rsidRPr="001D4E0B" w14:paraId="735785E0" w14:textId="77777777" w:rsidTr="0019480A">
        <w:trPr>
          <w:trHeight w:val="288"/>
        </w:trPr>
        <w:tc>
          <w:tcPr>
            <w:tcW w:w="468" w:type="dxa"/>
            <w:tcBorders>
              <w:left w:val="nil"/>
              <w:bottom w:val="single" w:sz="4" w:space="0" w:color="auto"/>
              <w:right w:val="nil"/>
            </w:tcBorders>
            <w:vAlign w:val="center"/>
          </w:tcPr>
          <w:p w14:paraId="0D0B940D"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7C1D8B8A" w14:textId="77777777" w:rsidR="00A50CDD" w:rsidRPr="001D4E0B" w:rsidRDefault="68812811" w:rsidP="02708B0F">
            <w:pPr>
              <w:spacing w:before="60" w:after="60"/>
              <w:rPr>
                <w:rFonts w:ascii="Arial" w:hAnsi="Arial" w:cs="Arial"/>
                <w:sz w:val="18"/>
                <w:szCs w:val="18"/>
              </w:rPr>
            </w:pPr>
            <w:r w:rsidRPr="65636DCB">
              <w:rPr>
                <w:rFonts w:ascii="Arial" w:hAnsi="Arial" w:cs="Arial"/>
                <w:sz w:val="18"/>
                <w:szCs w:val="18"/>
              </w:rPr>
              <w:t>Are the route and laydown area clear of obstructions?</w:t>
            </w:r>
          </w:p>
        </w:tc>
        <w:tc>
          <w:tcPr>
            <w:tcW w:w="1302" w:type="dxa"/>
            <w:tcBorders>
              <w:bottom w:val="single" w:sz="4" w:space="0" w:color="auto"/>
              <w:right w:val="nil"/>
            </w:tcBorders>
            <w:vAlign w:val="center"/>
          </w:tcPr>
          <w:p w14:paraId="6C5CCC8E" w14:textId="7AEAC2A2" w:rsidR="00A50CDD" w:rsidRPr="001D4E0B" w:rsidRDefault="00A50CDD" w:rsidP="00323A71">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bookmarkStart w:id="2" w:name="Check8"/>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bookmarkEnd w:id="2"/>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2D7D562F" w14:textId="11A76826" w:rsidR="00A50CDD" w:rsidRPr="001D4E0B" w:rsidRDefault="00A50CDD" w:rsidP="00323A71">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bookmarkStart w:id="3" w:name="Check9"/>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bookmarkEnd w:id="3"/>
            <w:r w:rsidRPr="001D4E0B">
              <w:rPr>
                <w:rFonts w:ascii="Arial" w:hAnsi="Arial" w:cs="Arial"/>
                <w:bCs/>
                <w:sz w:val="18"/>
              </w:rPr>
              <w:t xml:space="preserve"> No</w:t>
            </w:r>
          </w:p>
        </w:tc>
      </w:tr>
      <w:tr w:rsidR="00A50CDD" w:rsidRPr="001D4E0B" w14:paraId="2CA4DD67" w14:textId="77777777" w:rsidTr="0019480A">
        <w:trPr>
          <w:trHeight w:val="288"/>
        </w:trPr>
        <w:tc>
          <w:tcPr>
            <w:tcW w:w="468" w:type="dxa"/>
            <w:tcBorders>
              <w:left w:val="nil"/>
              <w:bottom w:val="single" w:sz="4" w:space="0" w:color="auto"/>
              <w:right w:val="nil"/>
            </w:tcBorders>
            <w:vAlign w:val="center"/>
          </w:tcPr>
          <w:p w14:paraId="0E27B00A"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7D220B94" w14:textId="77777777" w:rsidR="00A50CDD" w:rsidRPr="001D4E0B" w:rsidRDefault="68812811" w:rsidP="02708B0F">
            <w:pPr>
              <w:spacing w:before="60" w:after="60"/>
              <w:rPr>
                <w:rFonts w:ascii="Arial" w:hAnsi="Arial" w:cs="Arial"/>
                <w:sz w:val="18"/>
                <w:szCs w:val="18"/>
              </w:rPr>
            </w:pPr>
            <w:r w:rsidRPr="65636DCB">
              <w:rPr>
                <w:rFonts w:ascii="Arial" w:hAnsi="Arial" w:cs="Arial"/>
                <w:sz w:val="18"/>
                <w:szCs w:val="18"/>
              </w:rPr>
              <w:t>Is the laydown/landing area adequately sized to accommodate the load?</w:t>
            </w:r>
          </w:p>
        </w:tc>
        <w:tc>
          <w:tcPr>
            <w:tcW w:w="1302" w:type="dxa"/>
            <w:tcBorders>
              <w:bottom w:val="single" w:sz="4" w:space="0" w:color="auto"/>
              <w:right w:val="nil"/>
            </w:tcBorders>
            <w:vAlign w:val="center"/>
          </w:tcPr>
          <w:p w14:paraId="07D1BA05" w14:textId="39C60044"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29F7096D" w14:textId="67EB2E3F"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76C4F9CE" w14:textId="77777777" w:rsidTr="0019480A">
        <w:trPr>
          <w:trHeight w:val="288"/>
        </w:trPr>
        <w:tc>
          <w:tcPr>
            <w:tcW w:w="468" w:type="dxa"/>
            <w:tcBorders>
              <w:left w:val="nil"/>
              <w:bottom w:val="single" w:sz="4" w:space="0" w:color="auto"/>
              <w:right w:val="nil"/>
            </w:tcBorders>
            <w:vAlign w:val="center"/>
          </w:tcPr>
          <w:p w14:paraId="60061E4C"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4FB82DF7"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Is suitable packing available to protect slings from sharp and small diameter edges?</w:t>
            </w:r>
          </w:p>
        </w:tc>
        <w:tc>
          <w:tcPr>
            <w:tcW w:w="1302" w:type="dxa"/>
            <w:tcBorders>
              <w:bottom w:val="single" w:sz="4" w:space="0" w:color="auto"/>
              <w:right w:val="nil"/>
            </w:tcBorders>
            <w:vAlign w:val="center"/>
          </w:tcPr>
          <w:p w14:paraId="368AB755" w14:textId="4C142EA8"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40826B30" w14:textId="0FC4D34B"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6DE79BA1" w14:textId="77777777" w:rsidTr="0019480A">
        <w:trPr>
          <w:trHeight w:val="288"/>
        </w:trPr>
        <w:tc>
          <w:tcPr>
            <w:tcW w:w="468" w:type="dxa"/>
            <w:tcBorders>
              <w:left w:val="nil"/>
              <w:bottom w:val="single" w:sz="4" w:space="0" w:color="auto"/>
              <w:right w:val="nil"/>
            </w:tcBorders>
            <w:vAlign w:val="center"/>
          </w:tcPr>
          <w:p w14:paraId="44EAFD9C"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4C4A04F4"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Have barricades been deployed to prevent access by unauthorized workers?</w:t>
            </w:r>
          </w:p>
        </w:tc>
        <w:tc>
          <w:tcPr>
            <w:tcW w:w="1302" w:type="dxa"/>
            <w:tcBorders>
              <w:bottom w:val="single" w:sz="4" w:space="0" w:color="auto"/>
              <w:right w:val="nil"/>
            </w:tcBorders>
            <w:vAlign w:val="center"/>
          </w:tcPr>
          <w:p w14:paraId="58245E04" w14:textId="1DA07355"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73AFFD37" w14:textId="3FC52520"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11DE1C0B" w14:textId="77777777" w:rsidTr="0019480A">
        <w:trPr>
          <w:trHeight w:val="288"/>
        </w:trPr>
        <w:tc>
          <w:tcPr>
            <w:tcW w:w="468" w:type="dxa"/>
            <w:tcBorders>
              <w:left w:val="nil"/>
              <w:bottom w:val="single" w:sz="4" w:space="0" w:color="auto"/>
              <w:right w:val="nil"/>
            </w:tcBorders>
            <w:vAlign w:val="center"/>
          </w:tcPr>
          <w:p w14:paraId="4B94D5A5"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31C957C8"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Have you confirmed that the laydown area is within the operating radius of the equipment?</w:t>
            </w:r>
          </w:p>
        </w:tc>
        <w:tc>
          <w:tcPr>
            <w:tcW w:w="1302" w:type="dxa"/>
            <w:tcBorders>
              <w:bottom w:val="single" w:sz="4" w:space="0" w:color="auto"/>
              <w:right w:val="nil"/>
            </w:tcBorders>
            <w:vAlign w:val="center"/>
          </w:tcPr>
          <w:p w14:paraId="17949E5B" w14:textId="49291901"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32F0B469" w14:textId="4D227694"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463948F6" w14:textId="77777777" w:rsidTr="0019480A">
        <w:trPr>
          <w:trHeight w:val="288"/>
        </w:trPr>
        <w:tc>
          <w:tcPr>
            <w:tcW w:w="468" w:type="dxa"/>
            <w:tcBorders>
              <w:left w:val="nil"/>
              <w:bottom w:val="single" w:sz="4" w:space="0" w:color="auto"/>
              <w:right w:val="nil"/>
            </w:tcBorders>
            <w:vAlign w:val="center"/>
          </w:tcPr>
          <w:p w14:paraId="3DEEC669"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3EDF5633"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Have environmental conditions been considered regarding safety of the lifting operation?</w:t>
            </w:r>
          </w:p>
        </w:tc>
        <w:tc>
          <w:tcPr>
            <w:tcW w:w="1302" w:type="dxa"/>
            <w:tcBorders>
              <w:bottom w:val="single" w:sz="4" w:space="0" w:color="auto"/>
              <w:right w:val="nil"/>
            </w:tcBorders>
            <w:vAlign w:val="center"/>
          </w:tcPr>
          <w:p w14:paraId="0CFBD92F" w14:textId="36283091"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0C24DC8E" w14:textId="17C8E319"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3217ADC6" w14:textId="77777777" w:rsidTr="0019480A">
        <w:trPr>
          <w:trHeight w:val="288"/>
        </w:trPr>
        <w:tc>
          <w:tcPr>
            <w:tcW w:w="468" w:type="dxa"/>
            <w:tcBorders>
              <w:left w:val="nil"/>
              <w:bottom w:val="single" w:sz="4" w:space="0" w:color="auto"/>
              <w:right w:val="nil"/>
            </w:tcBorders>
            <w:vAlign w:val="center"/>
          </w:tcPr>
          <w:p w14:paraId="3656B9AB"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61A19FAD"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Does the crane operator have a clear view of the lift master?</w:t>
            </w:r>
          </w:p>
        </w:tc>
        <w:tc>
          <w:tcPr>
            <w:tcW w:w="1302" w:type="dxa"/>
            <w:tcBorders>
              <w:bottom w:val="single" w:sz="4" w:space="0" w:color="auto"/>
              <w:right w:val="nil"/>
            </w:tcBorders>
            <w:vAlign w:val="center"/>
          </w:tcPr>
          <w:p w14:paraId="6445DA22" w14:textId="39507085"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3FE78D08" w14:textId="45C5B0BD"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3A06A1E3" w14:textId="77777777" w:rsidTr="0019480A">
        <w:trPr>
          <w:trHeight w:val="288"/>
        </w:trPr>
        <w:tc>
          <w:tcPr>
            <w:tcW w:w="468" w:type="dxa"/>
            <w:tcBorders>
              <w:left w:val="nil"/>
              <w:bottom w:val="single" w:sz="4" w:space="0" w:color="auto"/>
              <w:right w:val="nil"/>
            </w:tcBorders>
            <w:vAlign w:val="center"/>
          </w:tcPr>
          <w:p w14:paraId="45FB0818" w14:textId="77777777" w:rsidR="00A50CDD" w:rsidRPr="001D4E0B" w:rsidRDefault="00A50CDD" w:rsidP="00323A71">
            <w:pPr>
              <w:numPr>
                <w:ilvl w:val="0"/>
                <w:numId w:val="1"/>
              </w:numPr>
              <w:spacing w:before="60" w:after="60"/>
              <w:rPr>
                <w:rFonts w:ascii="Arial" w:hAnsi="Arial" w:cs="Arial"/>
                <w:bCs/>
                <w:sz w:val="18"/>
              </w:rPr>
            </w:pPr>
          </w:p>
        </w:tc>
        <w:tc>
          <w:tcPr>
            <w:tcW w:w="7729" w:type="dxa"/>
            <w:gridSpan w:val="7"/>
            <w:tcBorders>
              <w:left w:val="nil"/>
              <w:bottom w:val="single" w:sz="4" w:space="0" w:color="auto"/>
            </w:tcBorders>
            <w:vAlign w:val="center"/>
          </w:tcPr>
          <w:p w14:paraId="6DE74C79" w14:textId="77777777" w:rsidR="00A50CDD" w:rsidRPr="001D4E0B" w:rsidRDefault="00A50CDD" w:rsidP="001B73D8">
            <w:pPr>
              <w:spacing w:before="60" w:after="60"/>
              <w:rPr>
                <w:rFonts w:ascii="Arial" w:hAnsi="Arial" w:cs="Arial"/>
                <w:bCs/>
                <w:sz w:val="18"/>
              </w:rPr>
            </w:pPr>
            <w:r w:rsidRPr="001D4E0B">
              <w:rPr>
                <w:rFonts w:ascii="Arial" w:hAnsi="Arial" w:cs="Arial"/>
                <w:bCs/>
                <w:sz w:val="18"/>
              </w:rPr>
              <w:t>Are other forms of communication necessary, such as radios?</w:t>
            </w:r>
          </w:p>
        </w:tc>
        <w:tc>
          <w:tcPr>
            <w:tcW w:w="1302" w:type="dxa"/>
            <w:tcBorders>
              <w:bottom w:val="single" w:sz="4" w:space="0" w:color="auto"/>
              <w:right w:val="nil"/>
            </w:tcBorders>
            <w:vAlign w:val="center"/>
          </w:tcPr>
          <w:p w14:paraId="58A55CC8" w14:textId="21372700"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53FD4FF5" w14:textId="3A605236" w:rsidR="00A50CDD" w:rsidRPr="001D4E0B" w:rsidRDefault="00A50CDD" w:rsidP="001B73D8">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5927CB" w:rsidRPr="001D4E0B" w14:paraId="2AAE682F" w14:textId="77777777" w:rsidTr="0019480A">
        <w:trPr>
          <w:trHeight w:val="288"/>
        </w:trPr>
        <w:tc>
          <w:tcPr>
            <w:tcW w:w="468" w:type="dxa"/>
            <w:tcBorders>
              <w:left w:val="nil"/>
              <w:bottom w:val="single" w:sz="4" w:space="0" w:color="auto"/>
              <w:right w:val="nil"/>
            </w:tcBorders>
            <w:vAlign w:val="center"/>
          </w:tcPr>
          <w:p w14:paraId="049F31CB" w14:textId="77777777" w:rsidR="005927CB" w:rsidRPr="001D4E0B" w:rsidRDefault="005927CB" w:rsidP="02708B0F">
            <w:pPr>
              <w:numPr>
                <w:ilvl w:val="0"/>
                <w:numId w:val="1"/>
              </w:numPr>
              <w:spacing w:before="60" w:after="60"/>
              <w:rPr>
                <w:rFonts w:ascii="Arial" w:hAnsi="Arial" w:cs="Arial"/>
                <w:sz w:val="18"/>
                <w:szCs w:val="18"/>
              </w:rPr>
            </w:pPr>
          </w:p>
        </w:tc>
        <w:tc>
          <w:tcPr>
            <w:tcW w:w="7729" w:type="dxa"/>
            <w:gridSpan w:val="7"/>
            <w:tcBorders>
              <w:left w:val="nil"/>
              <w:bottom w:val="single" w:sz="4" w:space="0" w:color="auto"/>
            </w:tcBorders>
            <w:vAlign w:val="center"/>
          </w:tcPr>
          <w:p w14:paraId="1E9949D2" w14:textId="30ECFA67" w:rsidR="005927CB" w:rsidRPr="00D01FE8" w:rsidRDefault="60CF22C6" w:rsidP="02708B0F">
            <w:pPr>
              <w:spacing w:before="60" w:after="60"/>
              <w:rPr>
                <w:rFonts w:ascii="Arial" w:hAnsi="Arial" w:cs="Arial"/>
                <w:sz w:val="18"/>
                <w:szCs w:val="18"/>
              </w:rPr>
            </w:pPr>
            <w:r w:rsidRPr="00D01FE8">
              <w:rPr>
                <w:rFonts w:ascii="Arial" w:hAnsi="Arial" w:cs="Arial"/>
                <w:sz w:val="18"/>
                <w:szCs w:val="18"/>
              </w:rPr>
              <w:t>For rotations, the load</w:t>
            </w:r>
            <w:r w:rsidR="259EE5C0" w:rsidRPr="00D01FE8">
              <w:rPr>
                <w:rFonts w:ascii="Arial" w:hAnsi="Arial" w:cs="Arial"/>
                <w:sz w:val="18"/>
                <w:szCs w:val="18"/>
              </w:rPr>
              <w:t>’</w:t>
            </w:r>
            <w:r w:rsidRPr="00D01FE8">
              <w:rPr>
                <w:rFonts w:ascii="Arial" w:hAnsi="Arial" w:cs="Arial"/>
                <w:sz w:val="18"/>
                <w:szCs w:val="18"/>
              </w:rPr>
              <w:t>s tip point and lift point are located precisely and rigging tension will be maintained to prevent the load from raising and flipping uncontrollably.</w:t>
            </w:r>
          </w:p>
        </w:tc>
        <w:tc>
          <w:tcPr>
            <w:tcW w:w="1302" w:type="dxa"/>
            <w:tcBorders>
              <w:bottom w:val="single" w:sz="4" w:space="0" w:color="auto"/>
              <w:right w:val="nil"/>
            </w:tcBorders>
            <w:vAlign w:val="center"/>
          </w:tcPr>
          <w:p w14:paraId="323622A8" w14:textId="2D70CBC4" w:rsidR="005927CB" w:rsidRPr="001D4E0B" w:rsidRDefault="005927CB" w:rsidP="005927CB">
            <w:pPr>
              <w:spacing w:before="60" w:after="60"/>
              <w:jc w:val="center"/>
              <w:rPr>
                <w:rFonts w:ascii="Arial" w:hAnsi="Arial" w:cs="Arial"/>
                <w:bCs/>
                <w:sz w:val="18"/>
              </w:rPr>
            </w:pPr>
            <w:r w:rsidRPr="001D4E0B">
              <w:rPr>
                <w:rFonts w:ascii="Arial" w:hAnsi="Arial" w:cs="Arial"/>
                <w:bCs/>
                <w:sz w:val="18"/>
              </w:rPr>
              <w:fldChar w:fldCharType="begin">
                <w:ffData>
                  <w:name w:val="Check8"/>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Yes</w:t>
            </w:r>
          </w:p>
        </w:tc>
        <w:tc>
          <w:tcPr>
            <w:tcW w:w="1291" w:type="dxa"/>
            <w:tcBorders>
              <w:left w:val="nil"/>
              <w:bottom w:val="single" w:sz="4" w:space="0" w:color="auto"/>
              <w:right w:val="nil"/>
            </w:tcBorders>
            <w:vAlign w:val="center"/>
          </w:tcPr>
          <w:p w14:paraId="597A6951" w14:textId="215308D5" w:rsidR="005927CB" w:rsidRPr="001D4E0B" w:rsidRDefault="005927CB" w:rsidP="005927CB">
            <w:pPr>
              <w:spacing w:before="60" w:after="60"/>
              <w:jc w:val="center"/>
              <w:rPr>
                <w:rFonts w:ascii="Arial" w:hAnsi="Arial" w:cs="Arial"/>
                <w:bCs/>
                <w:sz w:val="18"/>
              </w:rPr>
            </w:pPr>
            <w:r w:rsidRPr="001D4E0B">
              <w:rPr>
                <w:rFonts w:ascii="Arial" w:hAnsi="Arial" w:cs="Arial"/>
                <w:bCs/>
                <w:sz w:val="18"/>
              </w:rPr>
              <w:fldChar w:fldCharType="begin">
                <w:ffData>
                  <w:name w:val="Check9"/>
                  <w:enabled/>
                  <w:calcOnExit w:val="0"/>
                  <w:checkBox>
                    <w:sizeAuto/>
                    <w:default w:val="0"/>
                  </w:checkBox>
                </w:ffData>
              </w:fldChar>
            </w:r>
            <w:r w:rsidRPr="001D4E0B">
              <w:rPr>
                <w:rFonts w:ascii="Arial" w:hAnsi="Arial" w:cs="Arial"/>
                <w:bCs/>
                <w:sz w:val="18"/>
              </w:rPr>
              <w:instrText xml:space="preserve"> FORMCHECKBOX </w:instrText>
            </w:r>
            <w:r w:rsidR="00A26190">
              <w:rPr>
                <w:rFonts w:ascii="Arial" w:hAnsi="Arial" w:cs="Arial"/>
                <w:bCs/>
                <w:sz w:val="18"/>
              </w:rPr>
            </w:r>
            <w:r w:rsidR="00A26190">
              <w:rPr>
                <w:rFonts w:ascii="Arial" w:hAnsi="Arial" w:cs="Arial"/>
                <w:bCs/>
                <w:sz w:val="18"/>
              </w:rPr>
              <w:fldChar w:fldCharType="separate"/>
            </w:r>
            <w:r w:rsidRPr="001D4E0B">
              <w:rPr>
                <w:rFonts w:ascii="Arial" w:hAnsi="Arial" w:cs="Arial"/>
                <w:bCs/>
                <w:sz w:val="18"/>
              </w:rPr>
              <w:fldChar w:fldCharType="end"/>
            </w:r>
            <w:r w:rsidRPr="001D4E0B">
              <w:rPr>
                <w:rFonts w:ascii="Arial" w:hAnsi="Arial" w:cs="Arial"/>
                <w:bCs/>
                <w:sz w:val="18"/>
              </w:rPr>
              <w:t xml:space="preserve"> No</w:t>
            </w:r>
          </w:p>
        </w:tc>
      </w:tr>
      <w:tr w:rsidR="00A50CDD" w:rsidRPr="001D4E0B" w14:paraId="29D6B04F" w14:textId="77777777" w:rsidTr="0019480A">
        <w:trPr>
          <w:trHeight w:val="288"/>
        </w:trPr>
        <w:tc>
          <w:tcPr>
            <w:tcW w:w="10790" w:type="dxa"/>
            <w:gridSpan w:val="10"/>
            <w:tcBorders>
              <w:top w:val="single" w:sz="4" w:space="0" w:color="auto"/>
              <w:left w:val="nil"/>
              <w:bottom w:val="single" w:sz="4" w:space="0" w:color="auto"/>
              <w:right w:val="nil"/>
            </w:tcBorders>
            <w:vAlign w:val="center"/>
          </w:tcPr>
          <w:p w14:paraId="0A6959E7" w14:textId="77777777" w:rsidR="00A50CDD" w:rsidRPr="00A6232E" w:rsidRDefault="00A6232E" w:rsidP="005927CB">
            <w:pPr>
              <w:spacing w:before="60" w:after="60"/>
              <w:rPr>
                <w:rFonts w:ascii="Arial" w:hAnsi="Arial" w:cs="Arial"/>
                <w:bCs/>
                <w:sz w:val="18"/>
              </w:rPr>
            </w:pPr>
            <w:r>
              <w:rPr>
                <w:rFonts w:ascii="Arial" w:hAnsi="Arial" w:cs="Arial"/>
                <w:bCs/>
                <w:sz w:val="18"/>
              </w:rPr>
              <w:t xml:space="preserve"> </w:t>
            </w:r>
          </w:p>
        </w:tc>
      </w:tr>
      <w:tr w:rsidR="00A50CDD" w:rsidRPr="001D4E0B" w14:paraId="79C79C1B" w14:textId="77777777" w:rsidTr="0019480A">
        <w:trPr>
          <w:cantSplit/>
          <w:trHeight w:val="288"/>
        </w:trPr>
        <w:tc>
          <w:tcPr>
            <w:tcW w:w="10790" w:type="dxa"/>
            <w:gridSpan w:val="10"/>
            <w:tcBorders>
              <w:bottom w:val="single" w:sz="4" w:space="0" w:color="auto"/>
            </w:tcBorders>
            <w:shd w:val="clear" w:color="auto" w:fill="CCCCCC"/>
            <w:vAlign w:val="center"/>
          </w:tcPr>
          <w:p w14:paraId="5CE0DEC9" w14:textId="77777777" w:rsidR="00A50CDD" w:rsidRPr="001D4E0B" w:rsidRDefault="00A50CDD" w:rsidP="001B73D8">
            <w:pPr>
              <w:pStyle w:val="Heading2"/>
            </w:pPr>
            <w:r w:rsidRPr="001D4E0B">
              <w:lastRenderedPageBreak/>
              <w:t>SEQUENCE OF LIFTING OPERATION</w:t>
            </w:r>
          </w:p>
        </w:tc>
      </w:tr>
      <w:tr w:rsidR="00A50CDD" w:rsidRPr="001D4E0B" w14:paraId="1A0137E0" w14:textId="77777777" w:rsidTr="0019480A">
        <w:trPr>
          <w:trHeight w:val="288"/>
        </w:trPr>
        <w:tc>
          <w:tcPr>
            <w:tcW w:w="10790" w:type="dxa"/>
            <w:gridSpan w:val="10"/>
            <w:tcBorders>
              <w:left w:val="nil"/>
              <w:bottom w:val="nil"/>
              <w:right w:val="nil"/>
            </w:tcBorders>
            <w:vAlign w:val="center"/>
          </w:tcPr>
          <w:p w14:paraId="68FB5849" w14:textId="77777777" w:rsidR="00A50CDD" w:rsidRPr="001D4E0B" w:rsidRDefault="68812811" w:rsidP="02708B0F">
            <w:pPr>
              <w:spacing w:before="60" w:after="60"/>
              <w:rPr>
                <w:rFonts w:ascii="Arial" w:hAnsi="Arial" w:cs="Arial"/>
                <w:sz w:val="18"/>
                <w:szCs w:val="18"/>
              </w:rPr>
            </w:pPr>
            <w:r w:rsidRPr="65636DCB">
              <w:rPr>
                <w:rFonts w:ascii="Arial" w:hAnsi="Arial" w:cs="Arial"/>
                <w:sz w:val="18"/>
                <w:szCs w:val="18"/>
              </w:rPr>
              <w:t>Provide a step-by-step description of the lifting operation.</w:t>
            </w:r>
          </w:p>
        </w:tc>
      </w:tr>
      <w:tr w:rsidR="00A50CDD" w:rsidRPr="001D4E0B" w14:paraId="3BA75556" w14:textId="77777777" w:rsidTr="0019480A">
        <w:trPr>
          <w:trHeight w:val="576"/>
        </w:trPr>
        <w:tc>
          <w:tcPr>
            <w:tcW w:w="10790" w:type="dxa"/>
            <w:gridSpan w:val="10"/>
            <w:tcBorders>
              <w:top w:val="nil"/>
              <w:left w:val="nil"/>
              <w:right w:val="nil"/>
            </w:tcBorders>
          </w:tcPr>
          <w:p w14:paraId="438A6092" w14:textId="7621FDDE" w:rsidR="00A50CDD" w:rsidRPr="001D4E0B" w:rsidRDefault="00A50CDD">
            <w:pPr>
              <w:spacing w:before="60" w:after="60"/>
              <w:rPr>
                <w:rFonts w:ascii="Arial" w:hAnsi="Arial" w:cs="Arial"/>
                <w:sz w:val="18"/>
              </w:rPr>
            </w:pPr>
          </w:p>
        </w:tc>
      </w:tr>
      <w:tr w:rsidR="00A50CDD" w:rsidRPr="001D4E0B" w14:paraId="42AF56C5" w14:textId="77777777" w:rsidTr="0019480A">
        <w:trPr>
          <w:cantSplit/>
          <w:trHeight w:val="288"/>
        </w:trPr>
        <w:tc>
          <w:tcPr>
            <w:tcW w:w="10790" w:type="dxa"/>
            <w:gridSpan w:val="10"/>
            <w:tcBorders>
              <w:bottom w:val="single" w:sz="4" w:space="0" w:color="auto"/>
            </w:tcBorders>
            <w:shd w:val="clear" w:color="auto" w:fill="CCCCCC"/>
            <w:vAlign w:val="center"/>
          </w:tcPr>
          <w:p w14:paraId="379EC25A" w14:textId="77777777" w:rsidR="00A50CDD" w:rsidRPr="001D4E0B" w:rsidRDefault="00A50CDD" w:rsidP="001B73D8">
            <w:pPr>
              <w:pStyle w:val="Heading2"/>
            </w:pPr>
            <w:r w:rsidRPr="001D4E0B">
              <w:t>PART 2 – LIFT PLAN</w:t>
            </w:r>
          </w:p>
        </w:tc>
      </w:tr>
      <w:tr w:rsidR="00A50CDD" w:rsidRPr="001D4E0B" w14:paraId="16EC1387" w14:textId="77777777" w:rsidTr="0019480A">
        <w:trPr>
          <w:trHeight w:val="288"/>
        </w:trPr>
        <w:tc>
          <w:tcPr>
            <w:tcW w:w="10790" w:type="dxa"/>
            <w:gridSpan w:val="10"/>
            <w:tcBorders>
              <w:top w:val="single" w:sz="4" w:space="0" w:color="auto"/>
              <w:left w:val="nil"/>
              <w:bottom w:val="nil"/>
              <w:right w:val="nil"/>
            </w:tcBorders>
            <w:vAlign w:val="center"/>
          </w:tcPr>
          <w:p w14:paraId="59DC1AE3" w14:textId="2503A046" w:rsidR="00A50CDD" w:rsidRPr="001D4E0B" w:rsidRDefault="68812811" w:rsidP="02708B0F">
            <w:pPr>
              <w:spacing w:before="60" w:after="60"/>
              <w:rPr>
                <w:rFonts w:ascii="Arial" w:hAnsi="Arial" w:cs="Arial"/>
                <w:sz w:val="18"/>
                <w:szCs w:val="18"/>
              </w:rPr>
            </w:pPr>
            <w:r w:rsidRPr="65636DCB">
              <w:rPr>
                <w:rFonts w:ascii="Arial" w:hAnsi="Arial" w:cs="Arial"/>
                <w:sz w:val="18"/>
                <w:szCs w:val="18"/>
              </w:rPr>
              <w:t>To be completed by the lift master or designated H&amp;R operator</w:t>
            </w:r>
            <w:r w:rsidR="00D01FE8">
              <w:rPr>
                <w:rFonts w:ascii="Arial" w:hAnsi="Arial" w:cs="Arial"/>
                <w:sz w:val="18"/>
                <w:szCs w:val="18"/>
              </w:rPr>
              <w:t xml:space="preserve">. </w:t>
            </w:r>
            <w:r w:rsidRPr="65636DCB">
              <w:rPr>
                <w:rFonts w:ascii="Arial" w:hAnsi="Arial" w:cs="Arial"/>
                <w:sz w:val="18"/>
                <w:szCs w:val="18"/>
              </w:rPr>
              <w:t>Provide a sketch detailing the position of the crane(s), the rigging method, and the lifting accessories/equipment.</w:t>
            </w:r>
          </w:p>
        </w:tc>
      </w:tr>
      <w:tr w:rsidR="00A50CDD" w:rsidRPr="001D4E0B" w14:paraId="53128261" w14:textId="77777777" w:rsidTr="0019480A">
        <w:trPr>
          <w:trHeight w:val="3915"/>
        </w:trPr>
        <w:tc>
          <w:tcPr>
            <w:tcW w:w="10790" w:type="dxa"/>
            <w:gridSpan w:val="10"/>
            <w:tcBorders>
              <w:top w:val="nil"/>
              <w:left w:val="nil"/>
              <w:right w:val="nil"/>
            </w:tcBorders>
          </w:tcPr>
          <w:p w14:paraId="62486C05" w14:textId="77777777" w:rsidR="008F0967" w:rsidRPr="001D4E0B" w:rsidRDefault="008F0967">
            <w:pPr>
              <w:spacing w:before="60" w:after="60"/>
              <w:rPr>
                <w:rFonts w:ascii="Arial" w:hAnsi="Arial" w:cs="Arial"/>
                <w:sz w:val="18"/>
              </w:rPr>
            </w:pPr>
          </w:p>
        </w:tc>
      </w:tr>
      <w:tr w:rsidR="00A50CDD" w:rsidRPr="001D4E0B" w14:paraId="4CF42356" w14:textId="77777777" w:rsidTr="0019480A">
        <w:trPr>
          <w:cantSplit/>
          <w:trHeight w:val="288"/>
        </w:trPr>
        <w:tc>
          <w:tcPr>
            <w:tcW w:w="10790" w:type="dxa"/>
            <w:gridSpan w:val="10"/>
            <w:tcBorders>
              <w:bottom w:val="single" w:sz="4" w:space="0" w:color="auto"/>
            </w:tcBorders>
            <w:shd w:val="clear" w:color="auto" w:fill="CCCCCC"/>
            <w:vAlign w:val="center"/>
          </w:tcPr>
          <w:p w14:paraId="122B96E4" w14:textId="77777777" w:rsidR="00A50CDD" w:rsidRPr="001D4E0B" w:rsidRDefault="00A50CDD" w:rsidP="001B73D8">
            <w:pPr>
              <w:pStyle w:val="Heading2"/>
            </w:pPr>
            <w:r w:rsidRPr="001D4E0B">
              <w:t>LIFTING EQUIPMENT AND ACCESSORIES INFORMATION</w:t>
            </w:r>
          </w:p>
        </w:tc>
      </w:tr>
      <w:tr w:rsidR="00A50CDD" w:rsidRPr="001D4E0B" w14:paraId="4AC0D5B4" w14:textId="77777777" w:rsidTr="0019480A">
        <w:trPr>
          <w:trHeight w:val="288"/>
        </w:trPr>
        <w:tc>
          <w:tcPr>
            <w:tcW w:w="10790" w:type="dxa"/>
            <w:gridSpan w:val="10"/>
            <w:tcBorders>
              <w:top w:val="single" w:sz="4" w:space="0" w:color="auto"/>
              <w:left w:val="nil"/>
              <w:bottom w:val="nil"/>
              <w:right w:val="nil"/>
            </w:tcBorders>
            <w:vAlign w:val="center"/>
          </w:tcPr>
          <w:p w14:paraId="48A8A527" w14:textId="77777777" w:rsidR="00A50CDD" w:rsidRPr="001D4E0B" w:rsidRDefault="68812811" w:rsidP="02708B0F">
            <w:pPr>
              <w:spacing w:before="60" w:after="60"/>
              <w:rPr>
                <w:rFonts w:ascii="Arial" w:hAnsi="Arial" w:cs="Arial"/>
                <w:sz w:val="18"/>
                <w:szCs w:val="18"/>
              </w:rPr>
            </w:pPr>
            <w:r w:rsidRPr="65636DCB">
              <w:rPr>
                <w:rFonts w:ascii="Arial" w:hAnsi="Arial" w:cs="Arial"/>
                <w:sz w:val="18"/>
                <w:szCs w:val="18"/>
              </w:rPr>
              <w:t>List the type and safe working load of equipment used.</w:t>
            </w:r>
          </w:p>
        </w:tc>
      </w:tr>
      <w:tr w:rsidR="00A50CDD" w:rsidRPr="001D4E0B" w14:paraId="482D700E" w14:textId="77777777" w:rsidTr="0019480A">
        <w:trPr>
          <w:trHeight w:val="1440"/>
        </w:trPr>
        <w:tc>
          <w:tcPr>
            <w:tcW w:w="10790" w:type="dxa"/>
            <w:gridSpan w:val="10"/>
            <w:tcBorders>
              <w:top w:val="nil"/>
              <w:left w:val="nil"/>
              <w:right w:val="nil"/>
            </w:tcBorders>
          </w:tcPr>
          <w:p w14:paraId="56C1B8EE" w14:textId="111536B2" w:rsidR="00A50CDD" w:rsidRPr="001D4E0B" w:rsidRDefault="00A50CDD">
            <w:pPr>
              <w:spacing w:before="60" w:after="60"/>
              <w:rPr>
                <w:rFonts w:ascii="Arial" w:hAnsi="Arial" w:cs="Arial"/>
                <w:sz w:val="18"/>
              </w:rPr>
            </w:pPr>
          </w:p>
        </w:tc>
      </w:tr>
      <w:tr w:rsidR="00A50CDD" w:rsidRPr="001D4E0B" w14:paraId="2BB1A341" w14:textId="77777777" w:rsidTr="0019480A">
        <w:trPr>
          <w:cantSplit/>
          <w:trHeight w:val="288"/>
        </w:trPr>
        <w:tc>
          <w:tcPr>
            <w:tcW w:w="10790" w:type="dxa"/>
            <w:gridSpan w:val="10"/>
            <w:tcBorders>
              <w:bottom w:val="single" w:sz="4" w:space="0" w:color="auto"/>
            </w:tcBorders>
            <w:shd w:val="clear" w:color="auto" w:fill="CCCCCC"/>
            <w:vAlign w:val="center"/>
          </w:tcPr>
          <w:p w14:paraId="3AF46236" w14:textId="08CD2CD8" w:rsidR="00A50CDD" w:rsidRPr="001D4E0B" w:rsidRDefault="00A50CDD" w:rsidP="001B73D8">
            <w:pPr>
              <w:pStyle w:val="Heading2"/>
            </w:pPr>
            <w:r w:rsidRPr="001D4E0B">
              <w:t xml:space="preserve">DEBRIEF AND LESSONS </w:t>
            </w:r>
            <w:proofErr w:type="gramStart"/>
            <w:r w:rsidRPr="001D4E0B">
              <w:t>LEARNED</w:t>
            </w:r>
            <w:r w:rsidR="0019480A">
              <w:t xml:space="preserve">  (</w:t>
            </w:r>
            <w:proofErr w:type="gramEnd"/>
            <w:r w:rsidR="0019480A">
              <w:t xml:space="preserve"> To Be Done By Competition Staff )</w:t>
            </w:r>
          </w:p>
        </w:tc>
      </w:tr>
      <w:tr w:rsidR="00A50CDD" w:rsidRPr="001D4E0B" w14:paraId="16E7C0D3" w14:textId="77777777" w:rsidTr="0019480A">
        <w:trPr>
          <w:trHeight w:val="288"/>
        </w:trPr>
        <w:tc>
          <w:tcPr>
            <w:tcW w:w="10790" w:type="dxa"/>
            <w:gridSpan w:val="10"/>
            <w:tcBorders>
              <w:top w:val="single" w:sz="4" w:space="0" w:color="auto"/>
              <w:left w:val="nil"/>
              <w:bottom w:val="nil"/>
              <w:right w:val="nil"/>
            </w:tcBorders>
            <w:vAlign w:val="center"/>
          </w:tcPr>
          <w:p w14:paraId="3783DA51" w14:textId="77777777" w:rsidR="00A50CDD" w:rsidRPr="001D4E0B" w:rsidRDefault="00A50CDD">
            <w:pPr>
              <w:spacing w:before="60" w:after="60"/>
              <w:rPr>
                <w:rFonts w:ascii="Arial" w:hAnsi="Arial" w:cs="Arial"/>
                <w:sz w:val="18"/>
              </w:rPr>
            </w:pPr>
            <w:r w:rsidRPr="001D4E0B">
              <w:rPr>
                <w:rFonts w:ascii="Arial" w:hAnsi="Arial" w:cs="Arial"/>
                <w:sz w:val="18"/>
              </w:rPr>
              <w:t>Did the lifting operation go as planned or are changes to the lift plan required?</w:t>
            </w:r>
          </w:p>
        </w:tc>
      </w:tr>
      <w:tr w:rsidR="00A50CDD" w:rsidRPr="001D4E0B" w14:paraId="5F6DD27B" w14:textId="77777777" w:rsidTr="0019480A">
        <w:trPr>
          <w:trHeight w:val="1242"/>
        </w:trPr>
        <w:tc>
          <w:tcPr>
            <w:tcW w:w="10790" w:type="dxa"/>
            <w:gridSpan w:val="10"/>
            <w:tcBorders>
              <w:top w:val="nil"/>
              <w:left w:val="nil"/>
              <w:right w:val="nil"/>
            </w:tcBorders>
          </w:tcPr>
          <w:p w14:paraId="57419F0B" w14:textId="75E006AE" w:rsidR="00A50CDD" w:rsidRPr="001D4E0B" w:rsidRDefault="00A50CDD">
            <w:pPr>
              <w:spacing w:before="60" w:after="60"/>
              <w:rPr>
                <w:rFonts w:ascii="Arial" w:hAnsi="Arial" w:cs="Arial"/>
                <w:sz w:val="18"/>
              </w:rPr>
            </w:pPr>
          </w:p>
        </w:tc>
      </w:tr>
      <w:tr w:rsidR="00A50CDD" w:rsidRPr="001D4E0B" w14:paraId="0AB68619" w14:textId="77777777" w:rsidTr="0019480A">
        <w:trPr>
          <w:cantSplit/>
          <w:trHeight w:val="288"/>
        </w:trPr>
        <w:tc>
          <w:tcPr>
            <w:tcW w:w="10790" w:type="dxa"/>
            <w:gridSpan w:val="10"/>
            <w:tcBorders>
              <w:bottom w:val="single" w:sz="4" w:space="0" w:color="auto"/>
            </w:tcBorders>
            <w:shd w:val="clear" w:color="auto" w:fill="CCCCCC"/>
            <w:vAlign w:val="center"/>
          </w:tcPr>
          <w:p w14:paraId="7AE309AB" w14:textId="77777777" w:rsidR="00A50CDD" w:rsidRPr="001D4E0B" w:rsidRDefault="00A50CDD">
            <w:pPr>
              <w:pStyle w:val="Heading2"/>
            </w:pPr>
            <w:r w:rsidRPr="001D4E0B">
              <w:t>CONCURRENCE/APPROVAL SIGNATURES</w:t>
            </w:r>
          </w:p>
        </w:tc>
      </w:tr>
      <w:tr w:rsidR="00A50CDD" w:rsidRPr="001D4E0B" w14:paraId="4101652C" w14:textId="77777777" w:rsidTr="0019480A">
        <w:trPr>
          <w:cantSplit/>
          <w:trHeight w:val="288"/>
        </w:trPr>
        <w:tc>
          <w:tcPr>
            <w:tcW w:w="3621" w:type="dxa"/>
            <w:gridSpan w:val="2"/>
            <w:tcBorders>
              <w:top w:val="nil"/>
              <w:left w:val="nil"/>
              <w:bottom w:val="nil"/>
              <w:right w:val="nil"/>
            </w:tcBorders>
          </w:tcPr>
          <w:p w14:paraId="4B99056E" w14:textId="77777777" w:rsidR="00A50CDD" w:rsidRPr="001D4E0B" w:rsidRDefault="00A50CDD">
            <w:pPr>
              <w:spacing w:before="60" w:after="60"/>
              <w:rPr>
                <w:rFonts w:ascii="Arial" w:hAnsi="Arial" w:cs="Arial"/>
                <w:sz w:val="18"/>
              </w:rPr>
            </w:pPr>
          </w:p>
        </w:tc>
        <w:tc>
          <w:tcPr>
            <w:tcW w:w="360" w:type="dxa"/>
            <w:tcBorders>
              <w:top w:val="nil"/>
              <w:left w:val="nil"/>
              <w:bottom w:val="nil"/>
              <w:right w:val="nil"/>
            </w:tcBorders>
          </w:tcPr>
          <w:p w14:paraId="1299C43A" w14:textId="77777777" w:rsidR="00A50CDD" w:rsidRPr="001D4E0B" w:rsidRDefault="00A50CDD">
            <w:pPr>
              <w:spacing w:before="60" w:after="60"/>
              <w:rPr>
                <w:rFonts w:ascii="Arial" w:hAnsi="Arial" w:cs="Arial"/>
                <w:sz w:val="18"/>
              </w:rPr>
            </w:pPr>
          </w:p>
        </w:tc>
        <w:tc>
          <w:tcPr>
            <w:tcW w:w="3674" w:type="dxa"/>
            <w:gridSpan w:val="3"/>
            <w:tcBorders>
              <w:top w:val="nil"/>
              <w:left w:val="nil"/>
              <w:bottom w:val="nil"/>
              <w:right w:val="nil"/>
            </w:tcBorders>
            <w:vAlign w:val="center"/>
          </w:tcPr>
          <w:p w14:paraId="4DDBEF00" w14:textId="77777777" w:rsidR="00A50CDD" w:rsidRPr="001D4E0B" w:rsidRDefault="00A50CDD">
            <w:pPr>
              <w:spacing w:before="60" w:after="60"/>
              <w:rPr>
                <w:rFonts w:ascii="Arial" w:hAnsi="Arial" w:cs="Arial"/>
                <w:sz w:val="18"/>
              </w:rPr>
            </w:pPr>
          </w:p>
        </w:tc>
        <w:tc>
          <w:tcPr>
            <w:tcW w:w="447" w:type="dxa"/>
            <w:tcBorders>
              <w:top w:val="nil"/>
              <w:left w:val="nil"/>
              <w:bottom w:val="nil"/>
              <w:right w:val="nil"/>
            </w:tcBorders>
            <w:vAlign w:val="center"/>
          </w:tcPr>
          <w:p w14:paraId="3461D779" w14:textId="77777777" w:rsidR="00A50CDD" w:rsidRPr="001D4E0B" w:rsidRDefault="00A50CDD">
            <w:pPr>
              <w:spacing w:before="60" w:after="60"/>
              <w:rPr>
                <w:rFonts w:ascii="Arial" w:hAnsi="Arial" w:cs="Arial"/>
                <w:sz w:val="18"/>
              </w:rPr>
            </w:pPr>
          </w:p>
        </w:tc>
        <w:tc>
          <w:tcPr>
            <w:tcW w:w="2688" w:type="dxa"/>
            <w:gridSpan w:val="3"/>
            <w:tcBorders>
              <w:top w:val="nil"/>
              <w:left w:val="nil"/>
              <w:bottom w:val="nil"/>
              <w:right w:val="nil"/>
            </w:tcBorders>
            <w:vAlign w:val="center"/>
          </w:tcPr>
          <w:p w14:paraId="3CF2D8B6" w14:textId="77777777" w:rsidR="00A50CDD" w:rsidRPr="001D4E0B" w:rsidRDefault="00A50CDD">
            <w:pPr>
              <w:spacing w:before="60" w:after="60"/>
              <w:rPr>
                <w:rFonts w:ascii="Arial" w:hAnsi="Arial" w:cs="Arial"/>
                <w:sz w:val="18"/>
              </w:rPr>
            </w:pPr>
          </w:p>
        </w:tc>
      </w:tr>
      <w:tr w:rsidR="00A50CDD" w:rsidRPr="001D4E0B" w14:paraId="0FB78278" w14:textId="77777777" w:rsidTr="0019480A">
        <w:trPr>
          <w:cantSplit/>
          <w:trHeight w:val="288"/>
        </w:trPr>
        <w:tc>
          <w:tcPr>
            <w:tcW w:w="3621" w:type="dxa"/>
            <w:gridSpan w:val="2"/>
            <w:tcBorders>
              <w:top w:val="nil"/>
              <w:left w:val="nil"/>
              <w:bottom w:val="nil"/>
              <w:right w:val="nil"/>
            </w:tcBorders>
          </w:tcPr>
          <w:p w14:paraId="1FC39945" w14:textId="77777777" w:rsidR="00A50CDD" w:rsidRPr="001D4E0B" w:rsidRDefault="00A50CDD">
            <w:pPr>
              <w:spacing w:before="60" w:after="60"/>
              <w:rPr>
                <w:rFonts w:ascii="Arial" w:hAnsi="Arial" w:cs="Arial"/>
                <w:sz w:val="18"/>
              </w:rPr>
            </w:pPr>
          </w:p>
        </w:tc>
        <w:tc>
          <w:tcPr>
            <w:tcW w:w="360" w:type="dxa"/>
            <w:tcBorders>
              <w:top w:val="nil"/>
              <w:left w:val="nil"/>
              <w:bottom w:val="nil"/>
              <w:right w:val="nil"/>
            </w:tcBorders>
          </w:tcPr>
          <w:p w14:paraId="0562CB0E" w14:textId="77777777" w:rsidR="00A50CDD" w:rsidRPr="001D4E0B" w:rsidRDefault="00A50CDD">
            <w:pPr>
              <w:spacing w:before="60" w:after="60"/>
              <w:rPr>
                <w:rFonts w:ascii="Arial" w:hAnsi="Arial" w:cs="Arial"/>
                <w:sz w:val="18"/>
              </w:rPr>
            </w:pPr>
          </w:p>
        </w:tc>
        <w:tc>
          <w:tcPr>
            <w:tcW w:w="3674" w:type="dxa"/>
            <w:gridSpan w:val="3"/>
            <w:tcBorders>
              <w:top w:val="nil"/>
              <w:left w:val="nil"/>
              <w:bottom w:val="nil"/>
              <w:right w:val="nil"/>
            </w:tcBorders>
            <w:vAlign w:val="center"/>
          </w:tcPr>
          <w:p w14:paraId="34CE0A41" w14:textId="77777777" w:rsidR="00A50CDD" w:rsidRPr="001D4E0B" w:rsidRDefault="00A50CDD">
            <w:pPr>
              <w:spacing w:before="60" w:after="60"/>
              <w:rPr>
                <w:rFonts w:ascii="Arial" w:hAnsi="Arial" w:cs="Arial"/>
                <w:sz w:val="18"/>
              </w:rPr>
            </w:pPr>
          </w:p>
        </w:tc>
        <w:tc>
          <w:tcPr>
            <w:tcW w:w="447" w:type="dxa"/>
            <w:tcBorders>
              <w:top w:val="nil"/>
              <w:left w:val="nil"/>
              <w:bottom w:val="nil"/>
              <w:right w:val="nil"/>
            </w:tcBorders>
            <w:vAlign w:val="center"/>
          </w:tcPr>
          <w:p w14:paraId="62EBF3C5" w14:textId="77777777" w:rsidR="00A50CDD" w:rsidRPr="001D4E0B" w:rsidRDefault="00A50CDD">
            <w:pPr>
              <w:spacing w:before="60" w:after="60"/>
              <w:rPr>
                <w:rFonts w:ascii="Arial" w:hAnsi="Arial" w:cs="Arial"/>
                <w:sz w:val="18"/>
              </w:rPr>
            </w:pPr>
          </w:p>
        </w:tc>
        <w:tc>
          <w:tcPr>
            <w:tcW w:w="2688" w:type="dxa"/>
            <w:gridSpan w:val="3"/>
            <w:tcBorders>
              <w:top w:val="nil"/>
              <w:left w:val="nil"/>
              <w:bottom w:val="nil"/>
              <w:right w:val="nil"/>
            </w:tcBorders>
            <w:vAlign w:val="center"/>
          </w:tcPr>
          <w:p w14:paraId="6D98A12B" w14:textId="77777777" w:rsidR="00A50CDD" w:rsidRPr="001D4E0B" w:rsidRDefault="00A50CDD">
            <w:pPr>
              <w:spacing w:before="60" w:after="60"/>
              <w:rPr>
                <w:rFonts w:ascii="Arial" w:hAnsi="Arial" w:cs="Arial"/>
                <w:sz w:val="18"/>
              </w:rPr>
            </w:pPr>
          </w:p>
        </w:tc>
      </w:tr>
      <w:tr w:rsidR="00A50CDD" w:rsidRPr="001D4E0B" w14:paraId="2D759BAB" w14:textId="77777777" w:rsidTr="0019480A">
        <w:trPr>
          <w:cantSplit/>
          <w:trHeight w:val="288"/>
        </w:trPr>
        <w:tc>
          <w:tcPr>
            <w:tcW w:w="3621" w:type="dxa"/>
            <w:gridSpan w:val="2"/>
            <w:tcBorders>
              <w:top w:val="nil"/>
              <w:left w:val="nil"/>
              <w:bottom w:val="single" w:sz="4" w:space="0" w:color="auto"/>
              <w:right w:val="nil"/>
            </w:tcBorders>
          </w:tcPr>
          <w:p w14:paraId="35190059" w14:textId="2E6D2E02" w:rsidR="00A50CDD" w:rsidRPr="001D4E0B" w:rsidRDefault="00A50CDD">
            <w:pPr>
              <w:spacing w:before="60" w:after="60"/>
              <w:jc w:val="center"/>
              <w:rPr>
                <w:rFonts w:ascii="Arial" w:hAnsi="Arial" w:cs="Arial"/>
                <w:sz w:val="18"/>
              </w:rPr>
            </w:pPr>
          </w:p>
        </w:tc>
        <w:tc>
          <w:tcPr>
            <w:tcW w:w="360" w:type="dxa"/>
            <w:tcBorders>
              <w:top w:val="nil"/>
              <w:left w:val="nil"/>
              <w:bottom w:val="nil"/>
              <w:right w:val="nil"/>
            </w:tcBorders>
          </w:tcPr>
          <w:p w14:paraId="2946DB82" w14:textId="77777777" w:rsidR="00A50CDD" w:rsidRPr="001D4E0B" w:rsidRDefault="00A50CDD">
            <w:pPr>
              <w:spacing w:before="60" w:after="60"/>
              <w:jc w:val="center"/>
              <w:rPr>
                <w:rFonts w:ascii="Arial" w:hAnsi="Arial" w:cs="Arial"/>
                <w:sz w:val="18"/>
              </w:rPr>
            </w:pPr>
          </w:p>
        </w:tc>
        <w:tc>
          <w:tcPr>
            <w:tcW w:w="3674" w:type="dxa"/>
            <w:gridSpan w:val="3"/>
            <w:tcBorders>
              <w:top w:val="nil"/>
              <w:left w:val="nil"/>
              <w:bottom w:val="single" w:sz="4" w:space="0" w:color="auto"/>
              <w:right w:val="nil"/>
            </w:tcBorders>
            <w:vAlign w:val="center"/>
          </w:tcPr>
          <w:p w14:paraId="5997CC1D" w14:textId="77777777" w:rsidR="00A50CDD" w:rsidRPr="001D4E0B" w:rsidRDefault="00A50CDD">
            <w:pPr>
              <w:spacing w:before="60" w:after="60"/>
              <w:jc w:val="center"/>
              <w:rPr>
                <w:rFonts w:ascii="Arial" w:hAnsi="Arial" w:cs="Arial"/>
                <w:sz w:val="18"/>
              </w:rPr>
            </w:pPr>
          </w:p>
        </w:tc>
        <w:tc>
          <w:tcPr>
            <w:tcW w:w="447" w:type="dxa"/>
            <w:tcBorders>
              <w:top w:val="nil"/>
              <w:left w:val="nil"/>
              <w:bottom w:val="nil"/>
              <w:right w:val="nil"/>
            </w:tcBorders>
            <w:vAlign w:val="center"/>
          </w:tcPr>
          <w:p w14:paraId="110FFD37" w14:textId="77777777" w:rsidR="00A50CDD" w:rsidRPr="001D4E0B" w:rsidRDefault="00A50CDD">
            <w:pPr>
              <w:spacing w:before="60" w:after="60"/>
              <w:rPr>
                <w:rFonts w:ascii="Arial" w:hAnsi="Arial" w:cs="Arial"/>
                <w:sz w:val="18"/>
              </w:rPr>
            </w:pPr>
          </w:p>
        </w:tc>
        <w:tc>
          <w:tcPr>
            <w:tcW w:w="2688" w:type="dxa"/>
            <w:gridSpan w:val="3"/>
            <w:tcBorders>
              <w:top w:val="nil"/>
              <w:left w:val="nil"/>
              <w:bottom w:val="single" w:sz="4" w:space="0" w:color="auto"/>
              <w:right w:val="nil"/>
            </w:tcBorders>
            <w:vAlign w:val="center"/>
          </w:tcPr>
          <w:p w14:paraId="4B1E8D74" w14:textId="41C1096B" w:rsidR="00A50CDD" w:rsidRPr="001D4E0B" w:rsidRDefault="00A50CDD">
            <w:pPr>
              <w:spacing w:before="60" w:after="60"/>
              <w:jc w:val="center"/>
              <w:rPr>
                <w:rFonts w:ascii="Arial" w:hAnsi="Arial" w:cs="Arial"/>
                <w:sz w:val="18"/>
              </w:rPr>
            </w:pPr>
          </w:p>
        </w:tc>
      </w:tr>
      <w:tr w:rsidR="00A50CDD" w:rsidRPr="001D4E0B" w14:paraId="76ACBF93" w14:textId="77777777" w:rsidTr="0019480A">
        <w:trPr>
          <w:cantSplit/>
          <w:trHeight w:val="288"/>
        </w:trPr>
        <w:tc>
          <w:tcPr>
            <w:tcW w:w="3621" w:type="dxa"/>
            <w:gridSpan w:val="2"/>
            <w:tcBorders>
              <w:top w:val="single" w:sz="4" w:space="0" w:color="auto"/>
              <w:left w:val="nil"/>
              <w:bottom w:val="nil"/>
              <w:right w:val="nil"/>
            </w:tcBorders>
          </w:tcPr>
          <w:p w14:paraId="60DAEDBA" w14:textId="77777777" w:rsidR="00A50CDD" w:rsidRPr="001D4E0B" w:rsidRDefault="00A50CDD">
            <w:pPr>
              <w:pStyle w:val="Heading3"/>
            </w:pPr>
            <w:r w:rsidRPr="001D4E0B">
              <w:t>Lift Master – Printed Name</w:t>
            </w:r>
          </w:p>
        </w:tc>
        <w:tc>
          <w:tcPr>
            <w:tcW w:w="360" w:type="dxa"/>
            <w:tcBorders>
              <w:top w:val="nil"/>
              <w:left w:val="nil"/>
              <w:bottom w:val="nil"/>
              <w:right w:val="nil"/>
            </w:tcBorders>
          </w:tcPr>
          <w:p w14:paraId="6B699379" w14:textId="77777777" w:rsidR="00A50CDD" w:rsidRPr="001D4E0B" w:rsidRDefault="00A50CDD">
            <w:pPr>
              <w:pStyle w:val="Heading3"/>
            </w:pPr>
          </w:p>
        </w:tc>
        <w:tc>
          <w:tcPr>
            <w:tcW w:w="3674" w:type="dxa"/>
            <w:gridSpan w:val="3"/>
            <w:tcBorders>
              <w:top w:val="single" w:sz="4" w:space="0" w:color="auto"/>
              <w:left w:val="nil"/>
              <w:bottom w:val="nil"/>
              <w:right w:val="nil"/>
            </w:tcBorders>
            <w:vAlign w:val="center"/>
          </w:tcPr>
          <w:p w14:paraId="03ADA33E" w14:textId="77777777" w:rsidR="00A50CDD" w:rsidRPr="001D4E0B" w:rsidRDefault="00A50CDD">
            <w:pPr>
              <w:pStyle w:val="Heading3"/>
            </w:pPr>
            <w:r w:rsidRPr="001D4E0B">
              <w:t>Concurrence Signature</w:t>
            </w:r>
          </w:p>
        </w:tc>
        <w:tc>
          <w:tcPr>
            <w:tcW w:w="447" w:type="dxa"/>
            <w:tcBorders>
              <w:top w:val="nil"/>
              <w:left w:val="nil"/>
              <w:bottom w:val="nil"/>
              <w:right w:val="nil"/>
            </w:tcBorders>
            <w:vAlign w:val="center"/>
          </w:tcPr>
          <w:p w14:paraId="3FE9F23F" w14:textId="77777777" w:rsidR="00A50CDD" w:rsidRPr="001D4E0B" w:rsidRDefault="00A50CDD">
            <w:pPr>
              <w:spacing w:before="60" w:after="60"/>
              <w:rPr>
                <w:rFonts w:ascii="Arial" w:hAnsi="Arial" w:cs="Arial"/>
                <w:sz w:val="18"/>
              </w:rPr>
            </w:pPr>
          </w:p>
        </w:tc>
        <w:tc>
          <w:tcPr>
            <w:tcW w:w="2688" w:type="dxa"/>
            <w:gridSpan w:val="3"/>
            <w:tcBorders>
              <w:top w:val="single" w:sz="4" w:space="0" w:color="auto"/>
              <w:left w:val="nil"/>
              <w:bottom w:val="nil"/>
              <w:right w:val="nil"/>
            </w:tcBorders>
            <w:vAlign w:val="center"/>
          </w:tcPr>
          <w:p w14:paraId="491072FA" w14:textId="77777777" w:rsidR="00A50CDD" w:rsidRPr="001D4E0B" w:rsidRDefault="00A50CDD">
            <w:pPr>
              <w:pStyle w:val="Heading3"/>
            </w:pPr>
            <w:r w:rsidRPr="001D4E0B">
              <w:t>Date</w:t>
            </w:r>
          </w:p>
        </w:tc>
      </w:tr>
      <w:tr w:rsidR="00A50CDD" w:rsidRPr="001D4E0B" w14:paraId="1F72F646" w14:textId="77777777" w:rsidTr="0019480A">
        <w:trPr>
          <w:cantSplit/>
          <w:trHeight w:val="288"/>
        </w:trPr>
        <w:tc>
          <w:tcPr>
            <w:tcW w:w="3621" w:type="dxa"/>
            <w:gridSpan w:val="2"/>
            <w:tcBorders>
              <w:top w:val="nil"/>
              <w:left w:val="nil"/>
              <w:bottom w:val="nil"/>
              <w:right w:val="nil"/>
            </w:tcBorders>
          </w:tcPr>
          <w:p w14:paraId="08CE6F91" w14:textId="77777777" w:rsidR="00A50CDD" w:rsidRPr="001D4E0B" w:rsidRDefault="00A50CDD">
            <w:pPr>
              <w:spacing w:before="60" w:after="60"/>
              <w:rPr>
                <w:rFonts w:ascii="Arial" w:hAnsi="Arial" w:cs="Arial"/>
                <w:sz w:val="18"/>
              </w:rPr>
            </w:pPr>
          </w:p>
        </w:tc>
        <w:tc>
          <w:tcPr>
            <w:tcW w:w="360" w:type="dxa"/>
            <w:tcBorders>
              <w:top w:val="nil"/>
              <w:left w:val="nil"/>
              <w:bottom w:val="nil"/>
              <w:right w:val="nil"/>
            </w:tcBorders>
          </w:tcPr>
          <w:p w14:paraId="61CDCEAD" w14:textId="77777777" w:rsidR="00A50CDD" w:rsidRPr="001D4E0B" w:rsidRDefault="00A50CDD">
            <w:pPr>
              <w:spacing w:before="60" w:after="60"/>
              <w:rPr>
                <w:rFonts w:ascii="Arial" w:hAnsi="Arial" w:cs="Arial"/>
                <w:sz w:val="18"/>
              </w:rPr>
            </w:pPr>
          </w:p>
        </w:tc>
        <w:tc>
          <w:tcPr>
            <w:tcW w:w="3674" w:type="dxa"/>
            <w:gridSpan w:val="3"/>
            <w:tcBorders>
              <w:top w:val="nil"/>
              <w:left w:val="nil"/>
              <w:bottom w:val="nil"/>
              <w:right w:val="nil"/>
            </w:tcBorders>
            <w:vAlign w:val="center"/>
          </w:tcPr>
          <w:p w14:paraId="6BB9E253" w14:textId="77777777" w:rsidR="00A50CDD" w:rsidRPr="001D4E0B" w:rsidRDefault="00A50CDD">
            <w:pPr>
              <w:spacing w:before="60" w:after="60"/>
              <w:rPr>
                <w:rFonts w:ascii="Arial" w:hAnsi="Arial" w:cs="Arial"/>
                <w:sz w:val="18"/>
              </w:rPr>
            </w:pPr>
          </w:p>
        </w:tc>
        <w:tc>
          <w:tcPr>
            <w:tcW w:w="447" w:type="dxa"/>
            <w:tcBorders>
              <w:top w:val="nil"/>
              <w:left w:val="nil"/>
              <w:bottom w:val="nil"/>
              <w:right w:val="nil"/>
            </w:tcBorders>
            <w:vAlign w:val="center"/>
          </w:tcPr>
          <w:p w14:paraId="23DE523C" w14:textId="77777777" w:rsidR="00A50CDD" w:rsidRPr="001D4E0B" w:rsidRDefault="00A50CDD">
            <w:pPr>
              <w:spacing w:before="60" w:after="60"/>
              <w:rPr>
                <w:rFonts w:ascii="Arial" w:hAnsi="Arial" w:cs="Arial"/>
                <w:sz w:val="18"/>
              </w:rPr>
            </w:pPr>
          </w:p>
        </w:tc>
        <w:tc>
          <w:tcPr>
            <w:tcW w:w="2688" w:type="dxa"/>
            <w:gridSpan w:val="3"/>
            <w:tcBorders>
              <w:top w:val="nil"/>
              <w:left w:val="nil"/>
              <w:bottom w:val="nil"/>
              <w:right w:val="nil"/>
            </w:tcBorders>
            <w:vAlign w:val="center"/>
          </w:tcPr>
          <w:p w14:paraId="52E56223" w14:textId="77777777" w:rsidR="00A50CDD" w:rsidRPr="001D4E0B" w:rsidRDefault="00A50CDD">
            <w:pPr>
              <w:spacing w:before="60" w:after="60"/>
              <w:rPr>
                <w:rFonts w:ascii="Arial" w:hAnsi="Arial" w:cs="Arial"/>
                <w:sz w:val="18"/>
              </w:rPr>
            </w:pPr>
          </w:p>
        </w:tc>
      </w:tr>
      <w:tr w:rsidR="00A50CDD" w:rsidRPr="001D4E0B" w14:paraId="07547A01" w14:textId="77777777" w:rsidTr="0019480A">
        <w:trPr>
          <w:cantSplit/>
          <w:trHeight w:val="288"/>
        </w:trPr>
        <w:tc>
          <w:tcPr>
            <w:tcW w:w="3621" w:type="dxa"/>
            <w:gridSpan w:val="2"/>
            <w:tcBorders>
              <w:top w:val="nil"/>
              <w:left w:val="nil"/>
              <w:bottom w:val="nil"/>
              <w:right w:val="nil"/>
            </w:tcBorders>
          </w:tcPr>
          <w:p w14:paraId="5043CB0F" w14:textId="77777777" w:rsidR="00A50CDD" w:rsidRPr="001D4E0B" w:rsidRDefault="00A50CDD">
            <w:pPr>
              <w:spacing w:before="60" w:after="60"/>
              <w:rPr>
                <w:rFonts w:ascii="Arial" w:hAnsi="Arial" w:cs="Arial"/>
                <w:sz w:val="18"/>
              </w:rPr>
            </w:pPr>
          </w:p>
        </w:tc>
        <w:tc>
          <w:tcPr>
            <w:tcW w:w="360" w:type="dxa"/>
            <w:tcBorders>
              <w:top w:val="nil"/>
              <w:left w:val="nil"/>
              <w:bottom w:val="nil"/>
              <w:right w:val="nil"/>
            </w:tcBorders>
          </w:tcPr>
          <w:p w14:paraId="07459315" w14:textId="77777777" w:rsidR="00A50CDD" w:rsidRPr="001D4E0B" w:rsidRDefault="00A50CDD">
            <w:pPr>
              <w:spacing w:before="60" w:after="60"/>
              <w:rPr>
                <w:rFonts w:ascii="Arial" w:hAnsi="Arial" w:cs="Arial"/>
                <w:sz w:val="18"/>
              </w:rPr>
            </w:pPr>
          </w:p>
        </w:tc>
        <w:tc>
          <w:tcPr>
            <w:tcW w:w="3674" w:type="dxa"/>
            <w:gridSpan w:val="3"/>
            <w:tcBorders>
              <w:top w:val="nil"/>
              <w:left w:val="nil"/>
              <w:bottom w:val="nil"/>
              <w:right w:val="nil"/>
            </w:tcBorders>
            <w:vAlign w:val="center"/>
          </w:tcPr>
          <w:p w14:paraId="6537F28F" w14:textId="77777777" w:rsidR="00A50CDD" w:rsidRPr="001D4E0B" w:rsidRDefault="00A50CDD">
            <w:pPr>
              <w:spacing w:before="60" w:after="60"/>
              <w:rPr>
                <w:rFonts w:ascii="Arial" w:hAnsi="Arial" w:cs="Arial"/>
                <w:sz w:val="18"/>
              </w:rPr>
            </w:pPr>
          </w:p>
        </w:tc>
        <w:tc>
          <w:tcPr>
            <w:tcW w:w="447" w:type="dxa"/>
            <w:tcBorders>
              <w:top w:val="nil"/>
              <w:left w:val="nil"/>
              <w:bottom w:val="nil"/>
              <w:right w:val="nil"/>
            </w:tcBorders>
            <w:vAlign w:val="center"/>
          </w:tcPr>
          <w:p w14:paraId="6DFB9E20" w14:textId="77777777" w:rsidR="00A50CDD" w:rsidRPr="001D4E0B" w:rsidRDefault="00A50CDD">
            <w:pPr>
              <w:spacing w:before="60" w:after="60"/>
              <w:rPr>
                <w:rFonts w:ascii="Arial" w:hAnsi="Arial" w:cs="Arial"/>
                <w:sz w:val="18"/>
              </w:rPr>
            </w:pPr>
          </w:p>
        </w:tc>
        <w:tc>
          <w:tcPr>
            <w:tcW w:w="2688" w:type="dxa"/>
            <w:gridSpan w:val="3"/>
            <w:tcBorders>
              <w:top w:val="nil"/>
              <w:left w:val="nil"/>
              <w:bottom w:val="nil"/>
              <w:right w:val="nil"/>
            </w:tcBorders>
            <w:vAlign w:val="center"/>
          </w:tcPr>
          <w:p w14:paraId="70DF9E56" w14:textId="77777777" w:rsidR="00A50CDD" w:rsidRPr="001D4E0B" w:rsidRDefault="00A50CDD">
            <w:pPr>
              <w:spacing w:before="60" w:after="60"/>
              <w:rPr>
                <w:rFonts w:ascii="Arial" w:hAnsi="Arial" w:cs="Arial"/>
                <w:sz w:val="18"/>
              </w:rPr>
            </w:pPr>
          </w:p>
        </w:tc>
      </w:tr>
      <w:tr w:rsidR="00A50CDD" w:rsidRPr="001D4E0B" w14:paraId="7FCD2A09" w14:textId="77777777" w:rsidTr="0019480A">
        <w:trPr>
          <w:cantSplit/>
          <w:trHeight w:val="288"/>
        </w:trPr>
        <w:tc>
          <w:tcPr>
            <w:tcW w:w="3621" w:type="dxa"/>
            <w:gridSpan w:val="2"/>
            <w:tcBorders>
              <w:top w:val="nil"/>
              <w:left w:val="nil"/>
              <w:bottom w:val="single" w:sz="4" w:space="0" w:color="auto"/>
              <w:right w:val="nil"/>
            </w:tcBorders>
          </w:tcPr>
          <w:p w14:paraId="38D2A74C" w14:textId="2D8AD2AD" w:rsidR="00A50CDD" w:rsidRPr="001D4E0B" w:rsidRDefault="00A50CDD" w:rsidP="00E4078C">
            <w:pPr>
              <w:spacing w:before="60" w:after="60"/>
              <w:jc w:val="center"/>
              <w:rPr>
                <w:rFonts w:ascii="Arial" w:hAnsi="Arial" w:cs="Arial"/>
                <w:sz w:val="18"/>
              </w:rPr>
            </w:pPr>
          </w:p>
        </w:tc>
        <w:tc>
          <w:tcPr>
            <w:tcW w:w="360" w:type="dxa"/>
            <w:tcBorders>
              <w:top w:val="nil"/>
              <w:left w:val="nil"/>
              <w:bottom w:val="nil"/>
              <w:right w:val="nil"/>
            </w:tcBorders>
          </w:tcPr>
          <w:p w14:paraId="44E871BC" w14:textId="77777777" w:rsidR="00A50CDD" w:rsidRPr="001D4E0B" w:rsidRDefault="00A50CDD">
            <w:pPr>
              <w:spacing w:before="60" w:after="60"/>
              <w:rPr>
                <w:rFonts w:ascii="Arial" w:hAnsi="Arial" w:cs="Arial"/>
                <w:sz w:val="18"/>
              </w:rPr>
            </w:pPr>
          </w:p>
        </w:tc>
        <w:tc>
          <w:tcPr>
            <w:tcW w:w="3674" w:type="dxa"/>
            <w:gridSpan w:val="3"/>
            <w:tcBorders>
              <w:top w:val="nil"/>
              <w:left w:val="nil"/>
              <w:bottom w:val="single" w:sz="4" w:space="0" w:color="auto"/>
              <w:right w:val="nil"/>
            </w:tcBorders>
            <w:vAlign w:val="center"/>
          </w:tcPr>
          <w:p w14:paraId="144A5D23" w14:textId="77777777" w:rsidR="00A50CDD" w:rsidRPr="001D4E0B" w:rsidRDefault="00A50CDD">
            <w:pPr>
              <w:spacing w:before="60" w:after="60"/>
              <w:rPr>
                <w:rFonts w:ascii="Arial" w:hAnsi="Arial" w:cs="Arial"/>
                <w:sz w:val="18"/>
              </w:rPr>
            </w:pPr>
          </w:p>
        </w:tc>
        <w:tc>
          <w:tcPr>
            <w:tcW w:w="447" w:type="dxa"/>
            <w:tcBorders>
              <w:top w:val="nil"/>
              <w:left w:val="nil"/>
              <w:bottom w:val="nil"/>
              <w:right w:val="nil"/>
            </w:tcBorders>
            <w:vAlign w:val="center"/>
          </w:tcPr>
          <w:p w14:paraId="738610EB" w14:textId="77777777" w:rsidR="00A50CDD" w:rsidRPr="001D4E0B" w:rsidRDefault="00A50CDD">
            <w:pPr>
              <w:spacing w:before="60" w:after="60"/>
              <w:rPr>
                <w:rFonts w:ascii="Arial" w:hAnsi="Arial" w:cs="Arial"/>
                <w:sz w:val="18"/>
              </w:rPr>
            </w:pPr>
          </w:p>
        </w:tc>
        <w:tc>
          <w:tcPr>
            <w:tcW w:w="2688" w:type="dxa"/>
            <w:gridSpan w:val="3"/>
            <w:tcBorders>
              <w:top w:val="nil"/>
              <w:left w:val="nil"/>
              <w:bottom w:val="single" w:sz="4" w:space="0" w:color="auto"/>
              <w:right w:val="nil"/>
            </w:tcBorders>
            <w:vAlign w:val="center"/>
          </w:tcPr>
          <w:p w14:paraId="637F4319" w14:textId="25932E28" w:rsidR="00A50CDD" w:rsidRPr="001D4E0B" w:rsidRDefault="00A50CDD" w:rsidP="001B73D8">
            <w:pPr>
              <w:spacing w:before="60" w:after="60"/>
              <w:jc w:val="center"/>
              <w:rPr>
                <w:rFonts w:ascii="Arial" w:hAnsi="Arial" w:cs="Arial"/>
                <w:sz w:val="18"/>
              </w:rPr>
            </w:pPr>
          </w:p>
        </w:tc>
      </w:tr>
      <w:tr w:rsidR="00A50CDD" w14:paraId="39AE6867" w14:textId="77777777" w:rsidTr="0019480A">
        <w:trPr>
          <w:cantSplit/>
          <w:trHeight w:val="288"/>
        </w:trPr>
        <w:tc>
          <w:tcPr>
            <w:tcW w:w="3621" w:type="dxa"/>
            <w:gridSpan w:val="2"/>
            <w:tcBorders>
              <w:top w:val="single" w:sz="4" w:space="0" w:color="auto"/>
              <w:left w:val="nil"/>
              <w:bottom w:val="nil"/>
              <w:right w:val="nil"/>
            </w:tcBorders>
          </w:tcPr>
          <w:p w14:paraId="4B288CD8" w14:textId="3E50AEE8" w:rsidR="00A50CDD" w:rsidRPr="001D4E0B" w:rsidRDefault="0019480A" w:rsidP="0019480A">
            <w:pPr>
              <w:pStyle w:val="Heading3"/>
              <w:jc w:val="left"/>
            </w:pPr>
            <w:r>
              <w:t xml:space="preserve">   SAFETY OFFICER</w:t>
            </w:r>
            <w:r w:rsidR="00A50CDD" w:rsidRPr="001D4E0B">
              <w:t xml:space="preserve"> – Printed Name</w:t>
            </w:r>
          </w:p>
        </w:tc>
        <w:tc>
          <w:tcPr>
            <w:tcW w:w="360" w:type="dxa"/>
            <w:tcBorders>
              <w:top w:val="nil"/>
              <w:left w:val="nil"/>
              <w:bottom w:val="nil"/>
              <w:right w:val="nil"/>
            </w:tcBorders>
          </w:tcPr>
          <w:p w14:paraId="637805D2" w14:textId="77777777" w:rsidR="00A50CDD" w:rsidRPr="001D4E0B" w:rsidRDefault="00A50CDD">
            <w:pPr>
              <w:pStyle w:val="Heading3"/>
            </w:pPr>
          </w:p>
        </w:tc>
        <w:tc>
          <w:tcPr>
            <w:tcW w:w="3674" w:type="dxa"/>
            <w:gridSpan w:val="3"/>
            <w:tcBorders>
              <w:top w:val="single" w:sz="4" w:space="0" w:color="auto"/>
              <w:left w:val="nil"/>
              <w:bottom w:val="nil"/>
              <w:right w:val="nil"/>
            </w:tcBorders>
          </w:tcPr>
          <w:p w14:paraId="681BA32B" w14:textId="77777777" w:rsidR="00A50CDD" w:rsidRPr="001D4E0B" w:rsidRDefault="00A50CDD">
            <w:pPr>
              <w:pStyle w:val="Heading3"/>
            </w:pPr>
            <w:r w:rsidRPr="001D4E0B">
              <w:t>Approval Signature</w:t>
            </w:r>
          </w:p>
        </w:tc>
        <w:tc>
          <w:tcPr>
            <w:tcW w:w="447" w:type="dxa"/>
            <w:tcBorders>
              <w:top w:val="nil"/>
              <w:left w:val="nil"/>
              <w:bottom w:val="nil"/>
              <w:right w:val="nil"/>
            </w:tcBorders>
          </w:tcPr>
          <w:p w14:paraId="463F29E8" w14:textId="77777777" w:rsidR="00A50CDD" w:rsidRPr="001D4E0B" w:rsidRDefault="00A50CDD">
            <w:pPr>
              <w:spacing w:before="60" w:after="60"/>
              <w:rPr>
                <w:rFonts w:ascii="Arial" w:hAnsi="Arial" w:cs="Arial"/>
                <w:sz w:val="18"/>
              </w:rPr>
            </w:pPr>
          </w:p>
        </w:tc>
        <w:tc>
          <w:tcPr>
            <w:tcW w:w="2688" w:type="dxa"/>
            <w:gridSpan w:val="3"/>
            <w:tcBorders>
              <w:top w:val="single" w:sz="4" w:space="0" w:color="auto"/>
              <w:left w:val="nil"/>
              <w:bottom w:val="nil"/>
              <w:right w:val="nil"/>
            </w:tcBorders>
          </w:tcPr>
          <w:p w14:paraId="5F3F821A" w14:textId="77777777" w:rsidR="00A50CDD" w:rsidRPr="008124FC" w:rsidRDefault="00A50CDD" w:rsidP="001B73D8">
            <w:pPr>
              <w:pStyle w:val="Heading3"/>
            </w:pPr>
            <w:r w:rsidRPr="001D4E0B">
              <w:t>Date</w:t>
            </w:r>
          </w:p>
        </w:tc>
      </w:tr>
    </w:tbl>
    <w:p w14:paraId="3B7B4B86" w14:textId="77777777" w:rsidR="00BA6D63" w:rsidRDefault="00BA6D63">
      <w:pPr>
        <w:rPr>
          <w:rFonts w:ascii="Arial" w:hAnsi="Arial" w:cs="Arial"/>
          <w:sz w:val="18"/>
        </w:rPr>
      </w:pPr>
    </w:p>
    <w:sectPr w:rsidR="00BA6D63" w:rsidSect="008F0967">
      <w:footerReference w:type="even" r:id="rId11"/>
      <w:footerReference w:type="default" r:id="rId12"/>
      <w:pgSz w:w="12240" w:h="15840"/>
      <w:pgMar w:top="720" w:right="720" w:bottom="80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6A0E" w14:textId="77777777" w:rsidR="00A26190" w:rsidRDefault="00A26190" w:rsidP="00BA6D63">
      <w:r>
        <w:separator/>
      </w:r>
    </w:p>
  </w:endnote>
  <w:endnote w:type="continuationSeparator" w:id="0">
    <w:p w14:paraId="6680C891" w14:textId="77777777" w:rsidR="00A26190" w:rsidRDefault="00A26190" w:rsidP="00BA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2465F" w:rsidRDefault="00224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FF5F2" w14:textId="77777777" w:rsidR="0022465F" w:rsidRDefault="0022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E17" w14:textId="77777777" w:rsidR="0022465F" w:rsidRDefault="0022465F">
    <w:pPr>
      <w:pStyle w:val="Footer"/>
      <w:framePr w:wrap="around" w:vAnchor="text" w:hAnchor="margin" w:xAlign="center" w:y="1"/>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57E08">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B57E08">
      <w:rPr>
        <w:rStyle w:val="PageNumber"/>
        <w:rFonts w:ascii="Arial" w:hAnsi="Arial" w:cs="Arial"/>
        <w:noProof/>
        <w:sz w:val="16"/>
      </w:rPr>
      <w:t>1</w:t>
    </w:r>
    <w:r>
      <w:rPr>
        <w:rStyle w:val="PageNumber"/>
        <w:rFonts w:ascii="Arial" w:hAnsi="Arial" w:cs="Arial"/>
        <w:sz w:val="16"/>
      </w:rPr>
      <w:fldChar w:fldCharType="end"/>
    </w:r>
  </w:p>
  <w:p w14:paraId="5F4978A9" w14:textId="3C9DC645" w:rsidR="0022465F" w:rsidRDefault="0022465F">
    <w:pPr>
      <w:pStyle w:val="Footer"/>
      <w:rPr>
        <w:rFonts w:ascii="Arial" w:hAnsi="Arial" w:cs="Arial"/>
        <w:sz w:val="16"/>
      </w:rPr>
    </w:pPr>
    <w:r>
      <w:rPr>
        <w:rFonts w:ascii="Arial" w:hAnsi="Arial" w:cs="Arial"/>
        <w:sz w:val="16"/>
      </w:rPr>
      <w:t>F1</w:t>
    </w:r>
    <w:r w:rsidR="00E26FDC">
      <w:rPr>
        <w:rFonts w:ascii="Arial" w:hAnsi="Arial" w:cs="Arial"/>
        <w:sz w:val="16"/>
      </w:rPr>
      <w:t>262</w:t>
    </w:r>
    <w:r>
      <w:rPr>
        <w:rFonts w:ascii="Arial" w:hAnsi="Arial" w:cs="Arial"/>
        <w:sz w:val="16"/>
      </w:rPr>
      <w:t>-</w:t>
    </w:r>
    <w:proofErr w:type="gramStart"/>
    <w:r>
      <w:rPr>
        <w:rFonts w:ascii="Arial" w:hAnsi="Arial" w:cs="Arial"/>
        <w:sz w:val="16"/>
      </w:rPr>
      <w:t>E(</w:t>
    </w:r>
    <w:proofErr w:type="gramEnd"/>
    <w:r w:rsidR="00126921">
      <w:rPr>
        <w:rFonts w:ascii="Arial" w:hAnsi="Arial" w:cs="Arial"/>
        <w:sz w:val="16"/>
      </w:rPr>
      <w:t>0</w:t>
    </w:r>
    <w:r w:rsidR="00D01FE8">
      <w:rPr>
        <w:rFonts w:ascii="Arial" w:hAnsi="Arial" w:cs="Arial"/>
        <w:sz w:val="16"/>
      </w:rPr>
      <w:t>7</w:t>
    </w:r>
    <w:r w:rsidR="000B093E" w:rsidRPr="00126921">
      <w:rPr>
        <w:rFonts w:ascii="Arial" w:hAnsi="Arial" w:cs="Arial"/>
        <w:sz w:val="16"/>
      </w:rPr>
      <w:t>/</w:t>
    </w:r>
    <w:r w:rsidR="00126921">
      <w:rPr>
        <w:rFonts w:ascii="Arial" w:hAnsi="Arial" w:cs="Arial"/>
        <w:sz w:val="16"/>
      </w:rPr>
      <w:t>20</w:t>
    </w:r>
    <w:r w:rsidR="00686C24">
      <w:rPr>
        <w:rFonts w:ascii="Arial" w:hAnsi="Arial" w:cs="Arial"/>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16D9" w14:textId="77777777" w:rsidR="00A26190" w:rsidRDefault="00A26190" w:rsidP="00BA6D63">
      <w:r>
        <w:separator/>
      </w:r>
    </w:p>
  </w:footnote>
  <w:footnote w:type="continuationSeparator" w:id="0">
    <w:p w14:paraId="5DC017C1" w14:textId="77777777" w:rsidR="00A26190" w:rsidRDefault="00A26190" w:rsidP="00BA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D094C"/>
    <w:multiLevelType w:val="hybridMultilevel"/>
    <w:tmpl w:val="D0F6E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D3"/>
    <w:rsid w:val="00082B7A"/>
    <w:rsid w:val="000B093E"/>
    <w:rsid w:val="000D5235"/>
    <w:rsid w:val="000D5306"/>
    <w:rsid w:val="00103486"/>
    <w:rsid w:val="00106413"/>
    <w:rsid w:val="001219A7"/>
    <w:rsid w:val="00126921"/>
    <w:rsid w:val="001522E6"/>
    <w:rsid w:val="001729D1"/>
    <w:rsid w:val="001754B9"/>
    <w:rsid w:val="0019480A"/>
    <w:rsid w:val="001960EB"/>
    <w:rsid w:val="001A24E9"/>
    <w:rsid w:val="001B73D8"/>
    <w:rsid w:val="001C044E"/>
    <w:rsid w:val="001C1826"/>
    <w:rsid w:val="001D4E0B"/>
    <w:rsid w:val="0022465F"/>
    <w:rsid w:val="00232A17"/>
    <w:rsid w:val="00235EFF"/>
    <w:rsid w:val="0023732F"/>
    <w:rsid w:val="0024635E"/>
    <w:rsid w:val="002478B8"/>
    <w:rsid w:val="00267652"/>
    <w:rsid w:val="00294154"/>
    <w:rsid w:val="002B288D"/>
    <w:rsid w:val="002B316A"/>
    <w:rsid w:val="002C73B5"/>
    <w:rsid w:val="002E0919"/>
    <w:rsid w:val="00316CFD"/>
    <w:rsid w:val="00323A71"/>
    <w:rsid w:val="00325287"/>
    <w:rsid w:val="0035081A"/>
    <w:rsid w:val="00353F77"/>
    <w:rsid w:val="003578CE"/>
    <w:rsid w:val="00371B01"/>
    <w:rsid w:val="00386132"/>
    <w:rsid w:val="0039661A"/>
    <w:rsid w:val="003A2A63"/>
    <w:rsid w:val="003B0F2A"/>
    <w:rsid w:val="003D19EA"/>
    <w:rsid w:val="003E4ED6"/>
    <w:rsid w:val="00400F18"/>
    <w:rsid w:val="00407698"/>
    <w:rsid w:val="00423D4E"/>
    <w:rsid w:val="00432D40"/>
    <w:rsid w:val="00445C0C"/>
    <w:rsid w:val="00446014"/>
    <w:rsid w:val="004508E7"/>
    <w:rsid w:val="004752D6"/>
    <w:rsid w:val="00477DB6"/>
    <w:rsid w:val="004C218B"/>
    <w:rsid w:val="004D12CF"/>
    <w:rsid w:val="004E42BE"/>
    <w:rsid w:val="00506153"/>
    <w:rsid w:val="00543431"/>
    <w:rsid w:val="005927CB"/>
    <w:rsid w:val="005936E0"/>
    <w:rsid w:val="005C3255"/>
    <w:rsid w:val="005C5B9F"/>
    <w:rsid w:val="005C5D7D"/>
    <w:rsid w:val="005E4AAD"/>
    <w:rsid w:val="006203AF"/>
    <w:rsid w:val="006466CA"/>
    <w:rsid w:val="006553A4"/>
    <w:rsid w:val="00672494"/>
    <w:rsid w:val="0067706F"/>
    <w:rsid w:val="00686C24"/>
    <w:rsid w:val="006A62AC"/>
    <w:rsid w:val="006C605F"/>
    <w:rsid w:val="0071632B"/>
    <w:rsid w:val="00751E1E"/>
    <w:rsid w:val="00752681"/>
    <w:rsid w:val="007655D1"/>
    <w:rsid w:val="00766FF5"/>
    <w:rsid w:val="007A259F"/>
    <w:rsid w:val="008124FC"/>
    <w:rsid w:val="00841D87"/>
    <w:rsid w:val="00853C2E"/>
    <w:rsid w:val="00873234"/>
    <w:rsid w:val="008846D9"/>
    <w:rsid w:val="00887B0D"/>
    <w:rsid w:val="008A7C2E"/>
    <w:rsid w:val="008F0967"/>
    <w:rsid w:val="009714B5"/>
    <w:rsid w:val="009A70D4"/>
    <w:rsid w:val="009E44A9"/>
    <w:rsid w:val="00A026A9"/>
    <w:rsid w:val="00A26190"/>
    <w:rsid w:val="00A44951"/>
    <w:rsid w:val="00A50CDD"/>
    <w:rsid w:val="00A5409A"/>
    <w:rsid w:val="00A6232E"/>
    <w:rsid w:val="00A65F31"/>
    <w:rsid w:val="00A85EC2"/>
    <w:rsid w:val="00AC3820"/>
    <w:rsid w:val="00AF7F6D"/>
    <w:rsid w:val="00B177E6"/>
    <w:rsid w:val="00B46A0A"/>
    <w:rsid w:val="00B526D3"/>
    <w:rsid w:val="00B57E08"/>
    <w:rsid w:val="00BA6D63"/>
    <w:rsid w:val="00BD6E0D"/>
    <w:rsid w:val="00C039F8"/>
    <w:rsid w:val="00C03F96"/>
    <w:rsid w:val="00C220CA"/>
    <w:rsid w:val="00C73063"/>
    <w:rsid w:val="00C8638A"/>
    <w:rsid w:val="00C90AE4"/>
    <w:rsid w:val="00CB521B"/>
    <w:rsid w:val="00CB6A55"/>
    <w:rsid w:val="00CE61E8"/>
    <w:rsid w:val="00CF69FB"/>
    <w:rsid w:val="00CF6FB6"/>
    <w:rsid w:val="00D01FE8"/>
    <w:rsid w:val="00D1191E"/>
    <w:rsid w:val="00D36739"/>
    <w:rsid w:val="00D923A5"/>
    <w:rsid w:val="00DA0DD5"/>
    <w:rsid w:val="00E03995"/>
    <w:rsid w:val="00E07C9B"/>
    <w:rsid w:val="00E20344"/>
    <w:rsid w:val="00E26FDC"/>
    <w:rsid w:val="00E36C9E"/>
    <w:rsid w:val="00E4078C"/>
    <w:rsid w:val="00E52B4C"/>
    <w:rsid w:val="00E86154"/>
    <w:rsid w:val="00E92F61"/>
    <w:rsid w:val="00EC4FC9"/>
    <w:rsid w:val="00ED7609"/>
    <w:rsid w:val="00F073C9"/>
    <w:rsid w:val="00F937C6"/>
    <w:rsid w:val="00F95664"/>
    <w:rsid w:val="00FE073C"/>
    <w:rsid w:val="0138ACDF"/>
    <w:rsid w:val="01522CD1"/>
    <w:rsid w:val="02708B0F"/>
    <w:rsid w:val="05C5DCC1"/>
    <w:rsid w:val="0A5E95E9"/>
    <w:rsid w:val="0CF32B07"/>
    <w:rsid w:val="12AC867F"/>
    <w:rsid w:val="1C65E3E2"/>
    <w:rsid w:val="259EE5C0"/>
    <w:rsid w:val="29B983C2"/>
    <w:rsid w:val="303EF697"/>
    <w:rsid w:val="3335FB7C"/>
    <w:rsid w:val="33CAFF71"/>
    <w:rsid w:val="33F908EC"/>
    <w:rsid w:val="387FA3E4"/>
    <w:rsid w:val="3F4D1247"/>
    <w:rsid w:val="435D3769"/>
    <w:rsid w:val="454E5888"/>
    <w:rsid w:val="49F760E8"/>
    <w:rsid w:val="4C227E5A"/>
    <w:rsid w:val="4E8C92DE"/>
    <w:rsid w:val="549821E2"/>
    <w:rsid w:val="55B4C4A3"/>
    <w:rsid w:val="60CF22C6"/>
    <w:rsid w:val="65636DCB"/>
    <w:rsid w:val="65E4A753"/>
    <w:rsid w:val="68812811"/>
    <w:rsid w:val="6EB1537C"/>
    <w:rsid w:val="71373E2A"/>
    <w:rsid w:val="78A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230D1"/>
  <w15:chartTrackingRefBased/>
  <w15:docId w15:val="{0A5FA28F-634F-1B47-80F6-48172BB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spacing w:before="60" w:after="60"/>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9661A"/>
    <w:rPr>
      <w:rFonts w:ascii="Tahoma" w:hAnsi="Tahoma" w:cs="Tahoma"/>
      <w:sz w:val="16"/>
      <w:szCs w:val="16"/>
    </w:rPr>
  </w:style>
  <w:style w:type="character" w:customStyle="1" w:styleId="BalloonTextChar">
    <w:name w:val="Balloon Text Char"/>
    <w:link w:val="BalloonText"/>
    <w:rsid w:val="0039661A"/>
    <w:rPr>
      <w:rFonts w:ascii="Tahoma" w:hAnsi="Tahoma" w:cs="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styleId="Hyperlink">
    <w:name w:val="Hyperlink"/>
    <w:basedOn w:val="DefaultParagraphFont"/>
    <w:uiPriority w:val="99"/>
    <w:unhideWhenUsed/>
    <w:rsid w:val="00716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raining.bnl.gov/demo/BasicRiggingWork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53C0138DF7844A934089D77451537" ma:contentTypeVersion="13" ma:contentTypeDescription="Create a new document." ma:contentTypeScope="" ma:versionID="131b96e1481b93211e5efe87aa340e4c">
  <xsd:schema xmlns:xsd="http://www.w3.org/2001/XMLSchema" xmlns:xs="http://www.w3.org/2001/XMLSchema" xmlns:p="http://schemas.microsoft.com/office/2006/metadata/properties" xmlns:ns2="3d3e8831-6e63-47dc-a67b-b5409d0f3138" xmlns:ns3="4c423614-f83c-4e83-93ee-bf4ad885d62a" targetNamespace="http://schemas.microsoft.com/office/2006/metadata/properties" ma:root="true" ma:fieldsID="1f1ab6890334d261a6532c9773a618af" ns2:_="" ns3:_="">
    <xsd:import namespace="3d3e8831-6e63-47dc-a67b-b5409d0f3138"/>
    <xsd:import namespace="4c423614-f83c-4e83-93ee-bf4ad885d62a"/>
    <xsd:element name="properties">
      <xsd:complexType>
        <xsd:sequence>
          <xsd:element name="documentManagement">
            <xsd:complexType>
              <xsd:all>
                <xsd:element ref="ns2:DocAction" minOccurs="0"/>
                <xsd:element ref="ns2:Assignment" minOccurs="0"/>
                <xsd:element ref="ns2:SME" minOccurs="0"/>
                <xsd:element ref="ns2:Status" minOccurs="0"/>
                <xsd:element ref="ns2:Status_x0020_Date" minOccurs="0"/>
                <xsd:element ref="ns2:Reviewers" minOccurs="0"/>
                <xsd:element ref="ns2:Planner_x0020_Tas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e8831-6e63-47dc-a67b-b5409d0f3138" elementFormDefault="qualified">
    <xsd:import namespace="http://schemas.microsoft.com/office/2006/documentManagement/types"/>
    <xsd:import namespace="http://schemas.microsoft.com/office/infopath/2007/PartnerControls"/>
    <xsd:element name="DocAction" ma:index="2" nillable="true" ma:displayName="Doc Action" ma:description="Requested document action" ma:format="Dropdown" ma:internalName="DocAction" ma:readOnly="false">
      <xsd:simpleType>
        <xsd:restriction base="dms:Choice">
          <xsd:enumeration value="Review"/>
          <xsd:enumeration value="Concur"/>
          <xsd:enumeration value="Approve"/>
        </xsd:restriction>
      </xsd:simpleType>
    </xsd:element>
    <xsd:element name="Assignment" ma:index="3" nillable="true" ma:displayName="Assignment" ma:description="Assignee for doc action (optional)" ma:format="Dropdown" ma:list="UserInfo" ma:SharePointGroup="0" ma:internalName="Assign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10" nillable="true" ma:displayName="SME" ma:description="PPF document subject matter expert" ma:format="Dropdown" ma:list="UserInfo" ma:SharePointGroup="0" ma:internalName="S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description="Current PPF document status" ma:format="Dropdown" ma:internalName="Status">
      <xsd:simpleType>
        <xsd:restriction base="dms:Choice">
          <xsd:enumeration value="Draft"/>
          <xsd:enumeration value="Periodic Review"/>
          <xsd:enumeration value="Review"/>
          <xsd:enumeration value="Feedback"/>
          <xsd:enumeration value="Edit"/>
          <xsd:enumeration value="Concurrence"/>
          <xsd:enumeration value="Approval"/>
          <xsd:enumeration value="Publish"/>
          <xsd:enumeration value="Complete"/>
          <xsd:enumeration value="Hold"/>
          <xsd:enumeration value="Cancelled"/>
        </xsd:restriction>
      </xsd:simpleType>
    </xsd:element>
    <xsd:element name="Status_x0020_Date" ma:index="12" nillable="true" ma:displayName="Status Date" ma:description="Target or deadline date for current status" ma:format="DateOnly" ma:internalName="Status_x0020_Date">
      <xsd:simpleType>
        <xsd:restriction base="dms:DateTime"/>
      </xsd:simpleType>
    </xsd:element>
    <xsd:element name="Reviewers" ma:index="13" nillable="true" ma:displayName="Reviewers" ma:description="List of document reviewers or contributors" ma:format="Dropdown" ma:list="UserInfo"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nner_x0020_Task" ma:index="14" nillable="true" ma:displayName="Planner Task" ma:description="Link to Planner task (history, assignment, schedule, comments, etc.)" ma:format="Hyperlink" ma:internalName="Planner_x0020_Tas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23614-f83c-4e83-93ee-bf4ad885d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_x0020_Date xmlns="3d3e8831-6e63-47dc-a67b-b5409d0f3138" xsi:nil="true"/>
    <Assignment xmlns="3d3e8831-6e63-47dc-a67b-b5409d0f3138">
      <UserInfo>
        <DisplayName/>
        <AccountId xsi:nil="true"/>
        <AccountType/>
      </UserInfo>
    </Assignment>
    <SME xmlns="3d3e8831-6e63-47dc-a67b-b5409d0f3138">
      <UserInfo>
        <DisplayName/>
        <AccountId xsi:nil="true"/>
        <AccountType/>
      </UserInfo>
    </SME>
    <Planner_x0020_Task xmlns="3d3e8831-6e63-47dc-a67b-b5409d0f3138">
      <Url xsi:nil="true"/>
      <Description xsi:nil="true"/>
    </Planner_x0020_Task>
    <Status xmlns="3d3e8831-6e63-47dc-a67b-b5409d0f3138" xsi:nil="true"/>
    <Reviewers xmlns="3d3e8831-6e63-47dc-a67b-b5409d0f3138">
      <UserInfo>
        <DisplayName/>
        <AccountId xsi:nil="true"/>
        <AccountType/>
      </UserInfo>
    </Reviewers>
    <DocAction xmlns="3d3e8831-6e63-47dc-a67b-b5409d0f3138" xsi:nil="true"/>
  </documentManagement>
</p:properties>
</file>

<file path=customXml/itemProps1.xml><?xml version="1.0" encoding="utf-8"?>
<ds:datastoreItem xmlns:ds="http://schemas.openxmlformats.org/officeDocument/2006/customXml" ds:itemID="{EC07D677-A83C-42E3-82EE-D02DCE7C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e8831-6e63-47dc-a67b-b5409d0f3138"/>
    <ds:schemaRef ds:uri="4c423614-f83c-4e83-93ee-bf4ad885d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CF5CB-B4A7-4B20-8659-4B1C20ED9E55}">
  <ds:schemaRefs>
    <ds:schemaRef ds:uri="http://schemas.microsoft.com/sharepoint/v3/contenttype/forms"/>
  </ds:schemaRefs>
</ds:datastoreItem>
</file>

<file path=customXml/itemProps3.xml><?xml version="1.0" encoding="utf-8"?>
<ds:datastoreItem xmlns:ds="http://schemas.openxmlformats.org/officeDocument/2006/customXml" ds:itemID="{6D83ECD3-691D-4360-8208-E4A3AB840F04}">
  <ds:schemaRefs>
    <ds:schemaRef ds:uri="http://schemas.microsoft.com/office/2006/metadata/properties"/>
    <ds:schemaRef ds:uri="http://schemas.microsoft.com/office/infopath/2007/PartnerControls"/>
    <ds:schemaRef ds:uri="3d3e8831-6e63-47dc-a67b-b5409d0f31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Hoisting and Rigging Lift Plan (F1262)</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Hoisting and Rigging Lift Plan (F1262)</dc:title>
  <dc:subject>A written plan prepared for a complex or critical lift that describes the scope and sequence of work. Includes factors to consider that will contribute to a safe and successful lift.</dc:subject>
  <dc:creator>Environment, Safety, Health, and Quality Office</dc:creator>
  <cp:keywords>1262, accessories, approval, concurrence, debrief, environment, safety, and health point of contact, ESH POC, F1262, laydown area, lessons learned, lift considerations, lift master, lift plan, lift plan number, lifting equipment, load description, project, route of travel, scope of work, sequence of lifting operation, weight of load</cp:keywords>
  <cp:lastModifiedBy>Wiegele, Jennifer</cp:lastModifiedBy>
  <cp:revision>2</cp:revision>
  <cp:lastPrinted>2017-06-23T19:30:00Z</cp:lastPrinted>
  <dcterms:created xsi:type="dcterms:W3CDTF">2021-09-30T20:36:00Z</dcterms:created>
  <dcterms:modified xsi:type="dcterms:W3CDTF">2021-09-30T20:36:00Z</dcterms:modified>
  <cp:category>ESH and 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0x0101002A753C0138DF7844A934089D77451537</vt:lpwstr>
  </property>
</Properties>
</file>