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9EFA" w14:textId="03C678CF" w:rsidR="004B7E44" w:rsidRPr="0099734F" w:rsidRDefault="00632485" w:rsidP="004B7E44">
      <w:pPr>
        <w:rPr>
          <w:color w:val="auto"/>
        </w:rPr>
      </w:pPr>
      <w:r w:rsidRPr="0099734F">
        <w:rPr>
          <w:noProof/>
          <w:color w:val="auto"/>
          <w:sz w:val="16"/>
          <w:szCs w:val="16"/>
        </w:rPr>
        <w:drawing>
          <wp:anchor distT="0" distB="0" distL="114300" distR="114300" simplePos="0" relativeHeight="251666432" behindDoc="0" locked="0" layoutInCell="1" allowOverlap="1" wp14:anchorId="08C53457" wp14:editId="79D69045">
            <wp:simplePos x="0" y="0"/>
            <wp:positionH relativeFrom="column">
              <wp:posOffset>4431167</wp:posOffset>
            </wp:positionH>
            <wp:positionV relativeFrom="margin">
              <wp:posOffset>-402724</wp:posOffset>
            </wp:positionV>
            <wp:extent cx="1891369" cy="21036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made-solar-prize-logo.png"/>
                    <pic:cNvPicPr/>
                  </pic:nvPicPr>
                  <pic:blipFill>
                    <a:blip r:embed="rId12">
                      <a:extLst>
                        <a:ext uri="{28A0092B-C50C-407E-A947-70E740481C1C}">
                          <a14:useLocalDpi xmlns:a14="http://schemas.microsoft.com/office/drawing/2010/main" val="0"/>
                        </a:ext>
                      </a:extLst>
                    </a:blip>
                    <a:stretch>
                      <a:fillRect/>
                    </a:stretch>
                  </pic:blipFill>
                  <pic:spPr>
                    <a:xfrm>
                      <a:off x="0" y="0"/>
                      <a:ext cx="1891369" cy="210368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7970AD" w:rsidRPr="0099734F" w14:paraId="5B2A51BF" w14:textId="77777777" w:rsidTr="005F1F73">
        <w:trPr>
          <w:trHeight w:val="2603"/>
        </w:trPr>
        <w:tc>
          <w:tcPr>
            <w:tcW w:w="10981" w:type="dxa"/>
            <w:tcBorders>
              <w:top w:val="nil"/>
              <w:left w:val="nil"/>
              <w:bottom w:val="nil"/>
              <w:right w:val="nil"/>
            </w:tcBorders>
          </w:tcPr>
          <w:p w14:paraId="0B6DD94B" w14:textId="7F99B69F" w:rsidR="007970AD" w:rsidRPr="00A1126A" w:rsidRDefault="007970AD" w:rsidP="00A1126A">
            <w:pPr>
              <w:rPr>
                <w:b/>
                <w:color w:val="005F8D"/>
                <w:sz w:val="36"/>
                <w:szCs w:val="36"/>
              </w:rPr>
            </w:pPr>
            <w:r w:rsidRPr="00A1126A">
              <w:rPr>
                <w:rFonts w:ascii="Arial" w:eastAsia="Arial" w:hAnsi="Arial" w:cs="Arial"/>
                <w:b/>
                <w:color w:val="005F8D"/>
                <w:sz w:val="36"/>
                <w:szCs w:val="36"/>
              </w:rPr>
              <w:t xml:space="preserve">American-Made </w:t>
            </w:r>
            <w:r w:rsidR="00A1126A" w:rsidRPr="00A1126A">
              <w:rPr>
                <w:rFonts w:ascii="Arial" w:eastAsia="Arial" w:hAnsi="Arial" w:cs="Arial"/>
                <w:b/>
                <w:color w:val="005F8D"/>
                <w:sz w:val="36"/>
                <w:szCs w:val="36"/>
              </w:rPr>
              <w:t>Perovskite Startup</w:t>
            </w:r>
            <w:r w:rsidRPr="00A1126A">
              <w:rPr>
                <w:rFonts w:ascii="Arial" w:eastAsia="Arial" w:hAnsi="Arial" w:cs="Arial"/>
                <w:b/>
                <w:color w:val="005F8D"/>
                <w:sz w:val="36"/>
                <w:szCs w:val="36"/>
              </w:rPr>
              <w:t xml:space="preserve"> Prize</w:t>
            </w:r>
          </w:p>
          <w:p w14:paraId="1035BA69" w14:textId="0B58E375" w:rsidR="007970AD" w:rsidRPr="00A1126A" w:rsidRDefault="007970AD" w:rsidP="00A1126A">
            <w:pPr>
              <w:spacing w:line="259" w:lineRule="auto"/>
              <w:jc w:val="both"/>
              <w:rPr>
                <w:rFonts w:ascii="Arial" w:eastAsia="Arial" w:hAnsi="Arial" w:cs="Arial"/>
                <w:b/>
                <w:color w:val="005F8D"/>
                <w:sz w:val="48"/>
                <w:szCs w:val="48"/>
              </w:rPr>
            </w:pPr>
            <w:r w:rsidRPr="00A1126A">
              <w:rPr>
                <w:rFonts w:ascii="Arial" w:eastAsia="Arial" w:hAnsi="Arial" w:cs="Arial"/>
                <w:b/>
                <w:color w:val="005F8D"/>
                <w:sz w:val="48"/>
                <w:szCs w:val="48"/>
              </w:rPr>
              <w:t xml:space="preserve">SUBMISSION FOR </w:t>
            </w:r>
            <w:r w:rsidR="00A1126A" w:rsidRPr="00A1126A">
              <w:rPr>
                <w:rFonts w:ascii="Arial" w:eastAsia="Arial" w:hAnsi="Arial" w:cs="Arial"/>
                <w:b/>
                <w:color w:val="005F8D"/>
                <w:sz w:val="48"/>
                <w:szCs w:val="48"/>
              </w:rPr>
              <w:t>COUNTDOWN</w:t>
            </w:r>
            <w:r w:rsidRPr="00A1126A">
              <w:rPr>
                <w:rFonts w:ascii="Arial" w:eastAsia="Arial" w:hAnsi="Arial" w:cs="Arial"/>
                <w:b/>
                <w:color w:val="005F8D"/>
                <w:sz w:val="48"/>
                <w:szCs w:val="48"/>
              </w:rPr>
              <w:t xml:space="preserve"> </w:t>
            </w:r>
          </w:p>
          <w:p w14:paraId="783D0F67" w14:textId="77777777" w:rsidR="007970AD" w:rsidRPr="0099734F" w:rsidRDefault="007970AD" w:rsidP="005F1F73">
            <w:pPr>
              <w:rPr>
                <w:color w:val="auto"/>
              </w:rPr>
            </w:pPr>
          </w:p>
          <w:p w14:paraId="5984EAA3" w14:textId="4C440018" w:rsidR="007970AD" w:rsidRPr="0099734F" w:rsidRDefault="007970AD" w:rsidP="005F1F73">
            <w:pPr>
              <w:rPr>
                <w:color w:val="auto"/>
              </w:rPr>
            </w:pPr>
          </w:p>
        </w:tc>
      </w:tr>
      <w:tr w:rsidR="007970AD" w:rsidRPr="0099734F" w14:paraId="0AE03766" w14:textId="77777777" w:rsidTr="005F1F73">
        <w:trPr>
          <w:trHeight w:val="3915"/>
        </w:trPr>
        <w:tc>
          <w:tcPr>
            <w:tcW w:w="10981" w:type="dxa"/>
            <w:tcBorders>
              <w:top w:val="nil"/>
              <w:left w:val="nil"/>
              <w:bottom w:val="nil"/>
              <w:right w:val="nil"/>
            </w:tcBorders>
            <w:vAlign w:val="bottom"/>
          </w:tcPr>
          <w:p w14:paraId="018EE0C3" w14:textId="3D19E268" w:rsidR="007970AD" w:rsidRPr="0099734F" w:rsidRDefault="003A75D9" w:rsidP="005F1F73">
            <w:pPr>
              <w:rPr>
                <w:noProof/>
                <w:color w:val="auto"/>
              </w:rPr>
            </w:pPr>
            <w:r w:rsidRPr="0099734F">
              <w:rPr>
                <w:noProof/>
                <w:color w:val="auto"/>
              </w:rPr>
              <mc:AlternateContent>
                <mc:Choice Requires="wps">
                  <w:drawing>
                    <wp:anchor distT="45720" distB="45720" distL="114300" distR="114300" simplePos="0" relativeHeight="251680768" behindDoc="0" locked="0" layoutInCell="1" allowOverlap="1" wp14:anchorId="56B9FC53" wp14:editId="17E0730A">
                      <wp:simplePos x="0" y="0"/>
                      <wp:positionH relativeFrom="column">
                        <wp:posOffset>118110</wp:posOffset>
                      </wp:positionH>
                      <wp:positionV relativeFrom="page">
                        <wp:posOffset>-385445</wp:posOffset>
                      </wp:positionV>
                      <wp:extent cx="6723380" cy="54540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5454316"/>
                              </a:xfrm>
                              <a:prstGeom prst="rect">
                                <a:avLst/>
                              </a:prstGeom>
                              <a:noFill/>
                              <a:ln w="9525">
                                <a:noFill/>
                                <a:miter lim="800000"/>
                                <a:headEnd/>
                                <a:tailEnd/>
                              </a:ln>
                            </wps:spPr>
                            <wps:txb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A03885F" w14:textId="3A39707A" w:rsidR="007970AD" w:rsidRPr="006720E0" w:rsidRDefault="00A1434D" w:rsidP="007970AD">
                                  <w:pPr>
                                    <w:rPr>
                                      <w:rFonts w:ascii="Arial" w:hAnsi="Arial" w:cs="Arial"/>
                                      <w:b/>
                                      <w:color w:val="auto"/>
                                      <w:sz w:val="36"/>
                                      <w:szCs w:val="44"/>
                                    </w:rPr>
                                  </w:pPr>
                                  <w:r>
                                    <w:rPr>
                                      <w:rFonts w:ascii="Arial" w:hAnsi="Arial" w:cs="Arial"/>
                                      <w:b/>
                                      <w:color w:val="auto"/>
                                      <w:sz w:val="36"/>
                                      <w:szCs w:val="44"/>
                                    </w:rPr>
                                    <w:t>KEY PROJECT MEMBERS</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65A6CE42" w14:textId="77777777" w:rsidR="00A1126A" w:rsidRDefault="00A1126A" w:rsidP="00A1126A">
                                  <w:pPr>
                                    <w:rPr>
                                      <w:rFonts w:ascii="Arial" w:hAnsi="Arial" w:cs="Arial"/>
                                      <w:b/>
                                      <w:color w:val="auto"/>
                                      <w:sz w:val="36"/>
                                      <w:szCs w:val="44"/>
                                    </w:rPr>
                                  </w:pPr>
                                </w:p>
                                <w:p w14:paraId="5386C223" w14:textId="73177314" w:rsidR="00A1126A" w:rsidRPr="006720E0" w:rsidRDefault="00A1126A" w:rsidP="00A1126A">
                                  <w:pPr>
                                    <w:rPr>
                                      <w:rFonts w:ascii="Arial" w:hAnsi="Arial" w:cs="Arial"/>
                                      <w:b/>
                                      <w:color w:val="auto"/>
                                      <w:sz w:val="36"/>
                                      <w:szCs w:val="44"/>
                                    </w:rPr>
                                  </w:pPr>
                                  <w:r>
                                    <w:rPr>
                                      <w:rFonts w:ascii="Arial" w:hAnsi="Arial" w:cs="Arial"/>
                                      <w:b/>
                                      <w:color w:val="auto"/>
                                      <w:sz w:val="36"/>
                                      <w:szCs w:val="44"/>
                                    </w:rPr>
                                    <w:t>BUSINESS NAME</w:t>
                                  </w:r>
                                  <w:r w:rsidRPr="006720E0">
                                    <w:rPr>
                                      <w:rFonts w:ascii="Arial" w:hAnsi="Arial" w:cs="Arial"/>
                                      <w:b/>
                                      <w:color w:val="auto"/>
                                      <w:sz w:val="36"/>
                                      <w:szCs w:val="44"/>
                                    </w:rPr>
                                    <w:t xml:space="preserve"> </w:t>
                                  </w:r>
                                </w:p>
                                <w:p w14:paraId="73D2A52C" w14:textId="4474A8C9" w:rsidR="00A1126A" w:rsidRPr="006720E0" w:rsidRDefault="00A1126A" w:rsidP="00A1126A">
                                  <w:pPr>
                                    <w:rPr>
                                      <w:rFonts w:ascii="Arial" w:hAnsi="Arial" w:cs="Arial"/>
                                      <w:color w:val="auto"/>
                                    </w:rPr>
                                  </w:pPr>
                                  <w:r w:rsidRPr="006720E0">
                                    <w:rPr>
                                      <w:rFonts w:ascii="Arial" w:hAnsi="Arial" w:cs="Arial"/>
                                      <w:color w:val="auto"/>
                                    </w:rPr>
                                    <w:t xml:space="preserve">Name, </w:t>
                                  </w:r>
                                  <w:r>
                                    <w:rPr>
                                      <w:rFonts w:ascii="Arial" w:hAnsi="Arial" w:cs="Arial"/>
                                      <w:color w:val="auto"/>
                                    </w:rPr>
                                    <w:t>city, state, and nine-digit zip code</w:t>
                                  </w: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2FB812CF" w:rsidR="005F1F73" w:rsidRPr="006720E0" w:rsidRDefault="005F1F73" w:rsidP="005F1F73">
                                  <w:pPr>
                                    <w:rPr>
                                      <w:rFonts w:ascii="Arial" w:hAnsi="Arial" w:cs="Arial"/>
                                      <w:color w:val="auto"/>
                                    </w:rPr>
                                  </w:pPr>
                                  <w:r w:rsidRPr="006720E0">
                                    <w:rPr>
                                      <w:rFonts w:ascii="Arial" w:hAnsi="Arial" w:cs="Arial"/>
                                      <w:color w:val="auto"/>
                                    </w:rPr>
                                    <w:t xml:space="preserve">The Connectors </w:t>
                                  </w:r>
                                  <w:r w:rsidR="00A1126A">
                                    <w:rPr>
                                      <w:rFonts w:ascii="Arial" w:hAnsi="Arial" w:cs="Arial"/>
                                      <w:color w:val="auto"/>
                                    </w:rPr>
                                    <w:t xml:space="preserve">and Mentors </w:t>
                                  </w:r>
                                  <w:r w:rsidRPr="006720E0">
                                    <w:rPr>
                                      <w:rFonts w:ascii="Arial" w:hAnsi="Arial" w:cs="Arial"/>
                                      <w:color w:val="auto"/>
                                    </w:rPr>
                                    <w:t xml:space="preserve">(up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9FC53" id="_x0000_t202" coordsize="21600,21600" o:spt="202" path="m,l,21600r21600,l21600,xe">
                      <v:stroke joinstyle="miter"/>
                      <v:path gradientshapeok="t" o:connecttype="rect"/>
                    </v:shapetype>
                    <v:shape id="Text Box 2" o:spid="_x0000_s1026" type="#_x0000_t202" style="position:absolute;margin-left:9.3pt;margin-top:-30.35pt;width:529.4pt;height:42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" filled="f" stroked="f">
                      <v:textbo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A03885F" w14:textId="3A39707A" w:rsidR="007970AD" w:rsidRPr="006720E0" w:rsidRDefault="00A1434D" w:rsidP="007970AD">
                            <w:pPr>
                              <w:rPr>
                                <w:rFonts w:ascii="Arial" w:hAnsi="Arial" w:cs="Arial"/>
                                <w:b/>
                                <w:color w:val="auto"/>
                                <w:sz w:val="36"/>
                                <w:szCs w:val="44"/>
                              </w:rPr>
                            </w:pPr>
                            <w:r>
                              <w:rPr>
                                <w:rFonts w:ascii="Arial" w:hAnsi="Arial" w:cs="Arial"/>
                                <w:b/>
                                <w:color w:val="auto"/>
                                <w:sz w:val="36"/>
                                <w:szCs w:val="44"/>
                              </w:rPr>
                              <w:t>KEY PROJECT MEMBERS</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65A6CE42" w14:textId="77777777" w:rsidR="00A1126A" w:rsidRDefault="00A1126A" w:rsidP="00A1126A">
                            <w:pPr>
                              <w:rPr>
                                <w:rFonts w:ascii="Arial" w:hAnsi="Arial" w:cs="Arial"/>
                                <w:b/>
                                <w:color w:val="auto"/>
                                <w:sz w:val="36"/>
                                <w:szCs w:val="44"/>
                              </w:rPr>
                            </w:pPr>
                          </w:p>
                          <w:p w14:paraId="5386C223" w14:textId="73177314" w:rsidR="00A1126A" w:rsidRPr="006720E0" w:rsidRDefault="00A1126A" w:rsidP="00A1126A">
                            <w:pPr>
                              <w:rPr>
                                <w:rFonts w:ascii="Arial" w:hAnsi="Arial" w:cs="Arial"/>
                                <w:b/>
                                <w:color w:val="auto"/>
                                <w:sz w:val="36"/>
                                <w:szCs w:val="44"/>
                              </w:rPr>
                            </w:pPr>
                            <w:r>
                              <w:rPr>
                                <w:rFonts w:ascii="Arial" w:hAnsi="Arial" w:cs="Arial"/>
                                <w:b/>
                                <w:color w:val="auto"/>
                                <w:sz w:val="36"/>
                                <w:szCs w:val="44"/>
                              </w:rPr>
                              <w:t>BUSINESS NAME</w:t>
                            </w:r>
                            <w:r w:rsidRPr="006720E0">
                              <w:rPr>
                                <w:rFonts w:ascii="Arial" w:hAnsi="Arial" w:cs="Arial"/>
                                <w:b/>
                                <w:color w:val="auto"/>
                                <w:sz w:val="36"/>
                                <w:szCs w:val="44"/>
                              </w:rPr>
                              <w:t xml:space="preserve"> </w:t>
                            </w:r>
                          </w:p>
                          <w:p w14:paraId="73D2A52C" w14:textId="4474A8C9" w:rsidR="00A1126A" w:rsidRPr="006720E0" w:rsidRDefault="00A1126A" w:rsidP="00A1126A">
                            <w:pPr>
                              <w:rPr>
                                <w:rFonts w:ascii="Arial" w:hAnsi="Arial" w:cs="Arial"/>
                                <w:color w:val="auto"/>
                              </w:rPr>
                            </w:pPr>
                            <w:r w:rsidRPr="006720E0">
                              <w:rPr>
                                <w:rFonts w:ascii="Arial" w:hAnsi="Arial" w:cs="Arial"/>
                                <w:color w:val="auto"/>
                              </w:rPr>
                              <w:t xml:space="preserve">Name, </w:t>
                            </w:r>
                            <w:r>
                              <w:rPr>
                                <w:rFonts w:ascii="Arial" w:hAnsi="Arial" w:cs="Arial"/>
                                <w:color w:val="auto"/>
                              </w:rPr>
                              <w:t>city, state, and nine-digit zip code</w:t>
                            </w: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2FB812CF" w:rsidR="005F1F73" w:rsidRPr="006720E0" w:rsidRDefault="005F1F73" w:rsidP="005F1F73">
                            <w:pPr>
                              <w:rPr>
                                <w:rFonts w:ascii="Arial" w:hAnsi="Arial" w:cs="Arial"/>
                                <w:color w:val="auto"/>
                              </w:rPr>
                            </w:pPr>
                            <w:r w:rsidRPr="006720E0">
                              <w:rPr>
                                <w:rFonts w:ascii="Arial" w:hAnsi="Arial" w:cs="Arial"/>
                                <w:color w:val="auto"/>
                              </w:rPr>
                              <w:t xml:space="preserve">The Connectors </w:t>
                            </w:r>
                            <w:r w:rsidR="00A1126A">
                              <w:rPr>
                                <w:rFonts w:ascii="Arial" w:hAnsi="Arial" w:cs="Arial"/>
                                <w:color w:val="auto"/>
                              </w:rPr>
                              <w:t xml:space="preserve">and Mentors </w:t>
                            </w:r>
                            <w:r w:rsidRPr="006720E0">
                              <w:rPr>
                                <w:rFonts w:ascii="Arial" w:hAnsi="Arial" w:cs="Arial"/>
                                <w:color w:val="auto"/>
                              </w:rPr>
                              <w:t xml:space="preserve">(up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v:textbox>
                      <w10:wrap anchory="page"/>
                    </v:shape>
                  </w:pict>
                </mc:Fallback>
              </mc:AlternateContent>
            </w:r>
          </w:p>
          <w:p w14:paraId="61513A2E" w14:textId="77777777" w:rsidR="007970AD" w:rsidRPr="0099734F" w:rsidRDefault="007970AD" w:rsidP="005F1F73">
            <w:pPr>
              <w:rPr>
                <w:noProof/>
                <w:color w:val="auto"/>
              </w:rPr>
            </w:pPr>
          </w:p>
          <w:p w14:paraId="0431F066" w14:textId="77777777" w:rsidR="007970AD" w:rsidRPr="0099734F" w:rsidRDefault="007970AD" w:rsidP="005F1F73">
            <w:pPr>
              <w:rPr>
                <w:noProof/>
                <w:color w:val="auto"/>
              </w:rPr>
            </w:pPr>
          </w:p>
        </w:tc>
      </w:tr>
    </w:tbl>
    <w:p w14:paraId="462EB16C" w14:textId="54354D97" w:rsidR="000937BE" w:rsidRPr="0099734F" w:rsidRDefault="006E0397">
      <w:pPr>
        <w:spacing w:after="200"/>
        <w:rPr>
          <w:color w:val="auto"/>
        </w:rPr>
      </w:pPr>
      <w:r w:rsidRPr="005F1F73">
        <w:rPr>
          <w:rFonts w:ascii="Calibri" w:eastAsia="Calibri" w:hAnsi="Calibri" w:cs="Calibri"/>
          <w:noProof/>
          <w:sz w:val="22"/>
        </w:rPr>
        <mc:AlternateContent>
          <mc:Choice Requires="wps">
            <w:drawing>
              <wp:anchor distT="45720" distB="45720" distL="114300" distR="114300" simplePos="0" relativeHeight="251682816" behindDoc="0" locked="0" layoutInCell="1" allowOverlap="1" wp14:anchorId="5A4F3F99" wp14:editId="1BEE7BA4">
                <wp:simplePos x="0" y="0"/>
                <wp:positionH relativeFrom="column">
                  <wp:posOffset>2911325</wp:posOffset>
                </wp:positionH>
                <wp:positionV relativeFrom="paragraph">
                  <wp:posOffset>6769406</wp:posOffset>
                </wp:positionV>
                <wp:extent cx="3709670" cy="783590"/>
                <wp:effectExtent l="0" t="0" r="508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783590"/>
                        </a:xfrm>
                        <a:prstGeom prst="rect">
                          <a:avLst/>
                        </a:prstGeom>
                        <a:solidFill>
                          <a:schemeClr val="bg1"/>
                        </a:solidFill>
                        <a:ln w="9525">
                          <a:noFill/>
                          <a:miter lim="800000"/>
                          <a:headEnd/>
                          <a:tailEnd/>
                        </a:ln>
                      </wps:spPr>
                      <wps:txbx>
                        <w:txbxContent>
                          <w:p w14:paraId="547A3A48" w14:textId="5699A4FC" w:rsidR="00955767" w:rsidRPr="006E0397" w:rsidRDefault="00955767" w:rsidP="00955767">
                            <w:pPr>
                              <w:spacing w:after="200"/>
                              <w:rPr>
                                <w:color w:val="005F8D"/>
                                <w:u w:val="single"/>
                              </w:rPr>
                            </w:pPr>
                            <w:r w:rsidRPr="006E0397">
                              <w:rPr>
                                <w:color w:val="005F8D"/>
                                <w:u w:val="single"/>
                              </w:rPr>
                              <w:t>Lin</w:t>
                            </w:r>
                            <w:r w:rsidR="00BA5D86" w:rsidRPr="006E0397">
                              <w:rPr>
                                <w:color w:val="005F8D"/>
                                <w:u w:val="single"/>
                              </w:rPr>
                              <w:t xml:space="preserve">k to your </w:t>
                            </w:r>
                            <w:r w:rsidR="00A1126A">
                              <w:rPr>
                                <w:color w:val="005F8D"/>
                                <w:u w:val="single"/>
                              </w:rPr>
                              <w:t>120</w:t>
                            </w:r>
                            <w:r w:rsidR="00BA5D86" w:rsidRPr="006E0397">
                              <w:rPr>
                                <w:color w:val="005F8D"/>
                                <w:u w:val="single"/>
                              </w:rPr>
                              <w:t>-second video</w:t>
                            </w:r>
                            <w:r w:rsidRPr="006E0397">
                              <w:rPr>
                                <w:color w:val="005F8D"/>
                                <w:u w:val="single"/>
                              </w:rPr>
                              <w:t xml:space="preserve"> </w:t>
                            </w:r>
                          </w:p>
                          <w:p w14:paraId="4FA73A64" w14:textId="614B80CD" w:rsidR="005F1F73" w:rsidRPr="006E0397" w:rsidRDefault="005F1F73">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3F99" id="_x0000_s1027" type="#_x0000_t202" style="position:absolute;margin-left:229.25pt;margin-top:533pt;width:292.1pt;height:61.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" fillcolor="white [3212]" stroked="f">
                <v:textbox>
                  <w:txbxContent>
                    <w:p w14:paraId="547A3A48" w14:textId="5699A4FC" w:rsidR="00955767" w:rsidRPr="006E0397" w:rsidRDefault="00955767" w:rsidP="00955767">
                      <w:pPr>
                        <w:spacing w:after="200"/>
                        <w:rPr>
                          <w:color w:val="005F8D"/>
                          <w:u w:val="single"/>
                        </w:rPr>
                      </w:pPr>
                      <w:r w:rsidRPr="006E0397">
                        <w:rPr>
                          <w:color w:val="005F8D"/>
                          <w:u w:val="single"/>
                        </w:rPr>
                        <w:t>Lin</w:t>
                      </w:r>
                      <w:r w:rsidR="00BA5D86" w:rsidRPr="006E0397">
                        <w:rPr>
                          <w:color w:val="005F8D"/>
                          <w:u w:val="single"/>
                        </w:rPr>
                        <w:t xml:space="preserve">k to your </w:t>
                      </w:r>
                      <w:r w:rsidR="00A1126A">
                        <w:rPr>
                          <w:color w:val="005F8D"/>
                          <w:u w:val="single"/>
                        </w:rPr>
                        <w:t>120</w:t>
                      </w:r>
                      <w:r w:rsidR="00BA5D86" w:rsidRPr="006E0397">
                        <w:rPr>
                          <w:color w:val="005F8D"/>
                          <w:u w:val="single"/>
                        </w:rPr>
                        <w:t>-second video</w:t>
                      </w:r>
                      <w:r w:rsidRPr="006E0397">
                        <w:rPr>
                          <w:color w:val="005F8D"/>
                          <w:u w:val="single"/>
                        </w:rPr>
                        <w:t xml:space="preserve"> </w:t>
                      </w:r>
                    </w:p>
                    <w:p w14:paraId="4FA73A64" w14:textId="614B80CD" w:rsidR="005F1F73" w:rsidRPr="006E0397" w:rsidRDefault="005F1F73">
                      <w:pPr>
                        <w:rPr>
                          <w:sz w:val="32"/>
                        </w:rPr>
                      </w:pPr>
                    </w:p>
                  </w:txbxContent>
                </v:textbox>
                <w10:wrap type="square"/>
              </v:shape>
            </w:pict>
          </mc:Fallback>
        </mc:AlternateContent>
      </w:r>
      <w:r w:rsidR="003A75D9">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A5B5187" wp14:editId="38ADB67F">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E4EE8E7" w14:textId="77777777" w:rsidR="00CD77B1" w:rsidRDefault="00CD77B1" w:rsidP="00CD77B1">
                              <w:pPr>
                                <w:spacing w:after="160" w:line="259" w:lineRule="auto"/>
                              </w:pPr>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1449CD06"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6E4B1041" w14:textId="77777777" w:rsidR="00CD77B1" w:rsidRDefault="00CD77B1" w:rsidP="00CD77B1">
                              <w:pPr>
                                <w:spacing w:after="160" w:line="259" w:lineRule="auto"/>
                              </w:pPr>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50BB8CD7"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4616FE6E" w14:textId="77777777" w:rsidR="00CD77B1" w:rsidRDefault="00CD77B1" w:rsidP="00CD77B1">
                              <w:pPr>
                                <w:spacing w:after="160" w:line="259" w:lineRule="auto"/>
                              </w:pPr>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B2B9222" w14:textId="77777777" w:rsidR="00CD77B1" w:rsidRDefault="00CD77B1" w:rsidP="00CD77B1">
                              <w:pPr>
                                <w:spacing w:after="160" w:line="259" w:lineRule="auto"/>
                              </w:pPr>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519209D4" w14:textId="77777777" w:rsidR="00CD77B1" w:rsidRDefault="00CD77B1" w:rsidP="00CD77B1">
                              <w:pPr>
                                <w:spacing w:after="160" w:line="259" w:lineRule="auto"/>
                              </w:pPr>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6A8FDE02" w14:textId="77777777" w:rsidR="00CD77B1" w:rsidRDefault="00CD77B1" w:rsidP="00CD77B1">
                              <w:pPr>
                                <w:spacing w:after="160" w:line="259" w:lineRule="auto"/>
                              </w:pPr>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2C44E452"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69F7DF59"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6540570F" w14:textId="77777777" w:rsidR="00CD77B1" w:rsidRDefault="00CD77B1" w:rsidP="00CD77B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13"/>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7058D2B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1A98580D"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6176AC9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20C7C35F"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5B5187" id="Group 24" o:spid="_x0000_s1028" style="position:absolute;margin-left:-6.55pt;margin-top:698.5pt;width:637.2pt;height:97.35pt;z-index:251678720;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">
                <v:rect id="Rectangle 25" o:spid="_x0000_s1029"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E4EE8E7" w14:textId="77777777" w:rsidR="00CD77B1" w:rsidRDefault="00CD77B1" w:rsidP="00CD77B1">
                        <w:pPr>
                          <w:spacing w:after="160" w:line="259" w:lineRule="auto"/>
                        </w:pPr>
                        <w:r>
                          <w:rPr>
                            <w:b/>
                          </w:rPr>
                          <w:t>1</w:t>
                        </w:r>
                      </w:p>
                    </w:txbxContent>
                  </v:textbox>
                </v:rect>
                <v:rect id="Rectangle 26" o:spid="_x0000_s1030"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49CD06" w14:textId="77777777" w:rsidR="00CD77B1" w:rsidRDefault="00CD77B1" w:rsidP="00CD77B1">
                        <w:pPr>
                          <w:spacing w:after="160" w:line="259" w:lineRule="auto"/>
                        </w:pPr>
                        <w:r>
                          <w:t xml:space="preserve"> </w:t>
                        </w:r>
                      </w:p>
                    </w:txbxContent>
                  </v:textbox>
                </v:rect>
                <v:rect id="Rectangle 27" o:spid="_x0000_s1031"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4B1041" w14:textId="77777777" w:rsidR="00CD77B1" w:rsidRDefault="00CD77B1" w:rsidP="00CD77B1">
                        <w:pPr>
                          <w:spacing w:after="160" w:line="259" w:lineRule="auto"/>
                        </w:pPr>
                        <w:r>
                          <w:rPr>
                            <w:color w:val="B20024"/>
                          </w:rPr>
                          <w:t>|</w:t>
                        </w:r>
                      </w:p>
                    </w:txbxContent>
                  </v:textbox>
                </v:rect>
                <v:rect id="Rectangle 28" o:spid="_x0000_s1032"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0BB8CD7" w14:textId="77777777" w:rsidR="00CD77B1" w:rsidRDefault="00CD77B1" w:rsidP="00CD77B1">
                        <w:pPr>
                          <w:spacing w:after="160" w:line="259" w:lineRule="auto"/>
                        </w:pPr>
                        <w:r>
                          <w:t xml:space="preserve"> </w:t>
                        </w:r>
                      </w:p>
                    </w:txbxContent>
                  </v:textbox>
                </v:rect>
                <v:rect id="Rectangle 29" o:spid="_x0000_s1033"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16FE6E" w14:textId="77777777" w:rsidR="00CD77B1" w:rsidRDefault="00CD77B1" w:rsidP="00CD77B1">
                        <w:pPr>
                          <w:spacing w:after="160" w:line="259" w:lineRule="auto"/>
                        </w:pPr>
                        <w:r>
                          <w:t>American</w:t>
                        </w:r>
                      </w:p>
                    </w:txbxContent>
                  </v:textbox>
                </v:rect>
                <v:rect id="Rectangle 30" o:spid="_x0000_s1034"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2B9222" w14:textId="77777777" w:rsidR="00CD77B1" w:rsidRDefault="00CD77B1" w:rsidP="00CD77B1">
                        <w:pPr>
                          <w:spacing w:after="160" w:line="259" w:lineRule="auto"/>
                        </w:pPr>
                        <w:r>
                          <w:t>-</w:t>
                        </w:r>
                      </w:p>
                    </w:txbxContent>
                  </v:textbox>
                </v:rect>
                <v:rect id="Rectangle 31" o:spid="_x0000_s1035"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209D4" w14:textId="77777777" w:rsidR="00CD77B1" w:rsidRDefault="00CD77B1" w:rsidP="00CD77B1">
                        <w:pPr>
                          <w:spacing w:after="160" w:line="259" w:lineRule="auto"/>
                        </w:pPr>
                        <w:r>
                          <w:t xml:space="preserve">Made Solar Prize Official </w:t>
                        </w:r>
                      </w:p>
                    </w:txbxContent>
                  </v:textbox>
                </v:rect>
                <v:rect id="Rectangle 192" o:spid="_x0000_s1036"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A8FDE02" w14:textId="77777777" w:rsidR="00CD77B1" w:rsidRDefault="00CD77B1" w:rsidP="00CD77B1">
                        <w:pPr>
                          <w:spacing w:after="160" w:line="259" w:lineRule="auto"/>
                        </w:pPr>
                        <w:r>
                          <w:t>Rules</w:t>
                        </w:r>
                      </w:p>
                    </w:txbxContent>
                  </v:textbox>
                </v:rect>
                <v:rect id="Rectangle 193" o:spid="_x0000_s1037"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C44E452" w14:textId="77777777" w:rsidR="00CD77B1" w:rsidRDefault="00CD77B1" w:rsidP="00CD77B1">
                        <w:pPr>
                          <w:spacing w:after="160" w:line="259" w:lineRule="auto"/>
                        </w:pPr>
                        <w:r>
                          <w:t xml:space="preserve"> </w:t>
                        </w:r>
                      </w:p>
                    </w:txbxContent>
                  </v:textbox>
                </v:rect>
                <v:rect id="Rectangle 194" o:spid="_x0000_s1038"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F7DF59" w14:textId="77777777" w:rsidR="00CD77B1" w:rsidRDefault="00CD77B1" w:rsidP="00CD77B1">
                        <w:pPr>
                          <w:spacing w:after="160" w:line="259" w:lineRule="auto"/>
                        </w:pPr>
                        <w:r>
                          <w:t xml:space="preserve"> </w:t>
                        </w:r>
                      </w:p>
                    </w:txbxContent>
                  </v:textbox>
                </v:rect>
                <v:rect id="Rectangle 195" o:spid="_x0000_s1039"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540570F" w14:textId="77777777" w:rsidR="00CD77B1" w:rsidRDefault="00CD77B1" w:rsidP="00CD77B1">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40"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14" o:title=""/>
                </v:shape>
                <v:shape id="Shape 61526" o:spid="_x0000_s1041"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2"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3"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058D2B5" w14:textId="77777777" w:rsidR="00CD77B1" w:rsidRDefault="00CD77B1" w:rsidP="00CD77B1">
                        <w:pPr>
                          <w:spacing w:after="160" w:line="259" w:lineRule="auto"/>
                        </w:pPr>
                        <w:r>
                          <w:rPr>
                            <w:color w:val="FFFFFF"/>
                          </w:rPr>
                          <w:t xml:space="preserve"> </w:t>
                        </w:r>
                      </w:p>
                    </w:txbxContent>
                  </v:textbox>
                </v:rect>
                <v:rect id="Rectangle 200" o:spid="_x0000_s1044"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98580D" w14:textId="77777777" w:rsidR="00CD77B1" w:rsidRDefault="00CD77B1" w:rsidP="00CD77B1">
                        <w:pPr>
                          <w:spacing w:after="160" w:line="259" w:lineRule="auto"/>
                        </w:pPr>
                        <w:r>
                          <w:rPr>
                            <w:color w:val="FFFFFF"/>
                          </w:rPr>
                          <w:t xml:space="preserve"> </w:t>
                        </w:r>
                      </w:p>
                    </w:txbxContent>
                  </v:textbox>
                </v:rect>
                <v:rect id="Rectangle 201" o:spid="_x0000_s1045"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176AC95" w14:textId="77777777" w:rsidR="00CD77B1" w:rsidRDefault="00CD77B1" w:rsidP="00CD77B1">
                        <w:pPr>
                          <w:spacing w:after="160" w:line="259" w:lineRule="auto"/>
                        </w:pPr>
                        <w:r>
                          <w:rPr>
                            <w:color w:val="FFFFFF"/>
                          </w:rPr>
                          <w:t xml:space="preserve"> </w:t>
                        </w:r>
                      </w:p>
                    </w:txbxContent>
                  </v:textbox>
                </v:rect>
                <v:rect id="Rectangle 202" o:spid="_x0000_s1046"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0C7C35F" w14:textId="77777777" w:rsidR="00CD77B1" w:rsidRDefault="00CD77B1" w:rsidP="00CD77B1">
                        <w:pPr>
                          <w:spacing w:after="160" w:line="259" w:lineRule="auto"/>
                        </w:pPr>
                        <w:r>
                          <w:rPr>
                            <w:color w:val="FFFFFF"/>
                          </w:rPr>
                          <w:t xml:space="preserve"> </w:t>
                        </w:r>
                      </w:p>
                    </w:txbxContent>
                  </v:textbox>
                </v:rect>
                <v:shape id="Shape 59" o:spid="_x0000_s1047"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007970AD">
        <w:rPr>
          <w:rFonts w:ascii="Calibri" w:eastAsia="Calibri" w:hAnsi="Calibri" w:cs="Calibri"/>
          <w:noProof/>
          <w:sz w:val="22"/>
        </w:rPr>
        <w:t xml:space="preserve"> </w:t>
      </w:r>
      <w:r w:rsidR="000937BE" w:rsidRPr="0099734F">
        <w:rPr>
          <w:color w:val="auto"/>
        </w:rPr>
        <w:br w:type="page"/>
      </w:r>
    </w:p>
    <w:p w14:paraId="5B96396E" w14:textId="2A75C9BF" w:rsidR="00D97E7C" w:rsidRDefault="00D97E7C" w:rsidP="00BE598D">
      <w:pPr>
        <w:pStyle w:val="Heading4"/>
      </w:pPr>
    </w:p>
    <w:p w14:paraId="54AD81CF" w14:textId="5D1D8FBC" w:rsidR="000F2053" w:rsidRPr="00BE598D" w:rsidRDefault="00447C0A" w:rsidP="00BE598D">
      <w:pPr>
        <w:pStyle w:val="Heading4"/>
      </w:pPr>
      <w:r w:rsidRPr="00BE598D">
        <w:t xml:space="preserve">Video Pitch: showcase your idea in </w:t>
      </w:r>
      <w:r w:rsidR="00600046">
        <w:t>12</w:t>
      </w:r>
      <w:r w:rsidR="009B0F75" w:rsidRPr="00BE598D">
        <w:t>0 seconds</w:t>
      </w:r>
    </w:p>
    <w:p w14:paraId="60141731" w14:textId="750A021A" w:rsidR="00172DD6" w:rsidRPr="00BE598D" w:rsidRDefault="00A1126A" w:rsidP="000F2053">
      <w:pPr>
        <w:spacing w:after="240" w:line="287" w:lineRule="auto"/>
        <w:rPr>
          <w:rFonts w:ascii="Arial" w:eastAsia="Arial" w:hAnsi="Arial" w:cs="Arial"/>
          <w:i/>
          <w:color w:val="000000"/>
          <w:sz w:val="20"/>
          <w:szCs w:val="20"/>
        </w:rPr>
      </w:pPr>
      <w:r w:rsidRPr="00A1126A">
        <w:rPr>
          <w:rFonts w:ascii="Arial" w:eastAsia="Arial" w:hAnsi="Arial" w:cs="Arial"/>
          <w:i/>
          <w:color w:val="000000"/>
          <w:sz w:val="20"/>
          <w:szCs w:val="20"/>
        </w:rPr>
        <w:t>Post your publicly accessible video online (e.g., YouTube, Vimeo, etc.). Be creative and produce a video that conveys the required information in exciting and interesting ways, but do not focus on time-consuming activities that only improve production values (i.e., technical elements such as décor, lighting, and cinematic techniques). Assistance from others with experience in this area may be helpful. Members of the American-Made Network may be able to help you create your video.</w:t>
      </w:r>
    </w:p>
    <w:tbl>
      <w:tblPr>
        <w:tblStyle w:val="AmericanMade"/>
        <w:tblW w:w="9355" w:type="dxa"/>
        <w:tblCellMar>
          <w:top w:w="72" w:type="dxa"/>
          <w:left w:w="72" w:type="dxa"/>
          <w:bottom w:w="72" w:type="dxa"/>
          <w:right w:w="72" w:type="dxa"/>
        </w:tblCellMar>
        <w:tblLook w:val="0420" w:firstRow="1" w:lastRow="0" w:firstColumn="0" w:lastColumn="0" w:noHBand="0" w:noVBand="1"/>
      </w:tblPr>
      <w:tblGrid>
        <w:gridCol w:w="4677"/>
        <w:gridCol w:w="4678"/>
      </w:tblGrid>
      <w:tr w:rsidR="00BE5315" w:rsidRPr="00BE5315" w14:paraId="238B0505" w14:textId="77777777" w:rsidTr="00BE5315">
        <w:trPr>
          <w:cnfStyle w:val="100000000000" w:firstRow="1" w:lastRow="0" w:firstColumn="0" w:lastColumn="0" w:oddVBand="0" w:evenVBand="0" w:oddHBand="0" w:evenHBand="0" w:firstRowFirstColumn="0" w:firstRowLastColumn="0" w:lastRowFirstColumn="0" w:lastRowLastColumn="0"/>
          <w:trHeight w:val="576"/>
        </w:trPr>
        <w:tc>
          <w:tcPr>
            <w:tcW w:w="9355" w:type="dxa"/>
            <w:gridSpan w:val="2"/>
          </w:tcPr>
          <w:p w14:paraId="24EFEE05" w14:textId="34D66DB4" w:rsidR="00BE5315" w:rsidRPr="00BE5315" w:rsidRDefault="00BE5315" w:rsidP="00673736">
            <w:pPr>
              <w:rPr>
                <w:rFonts w:eastAsia="Calibri"/>
                <w:color w:val="auto"/>
                <w:sz w:val="21"/>
                <w:szCs w:val="24"/>
              </w:rPr>
            </w:pPr>
            <w:r w:rsidRPr="00BE5315">
              <w:rPr>
                <w:rFonts w:eastAsia="Calibri"/>
                <w:b/>
                <w:color w:val="auto"/>
                <w:sz w:val="21"/>
                <w:szCs w:val="24"/>
              </w:rPr>
              <w:t>Online public video -</w:t>
            </w:r>
            <w:r w:rsidRPr="00BE5315">
              <w:rPr>
                <w:rFonts w:eastAsia="Calibri"/>
                <w:color w:val="auto"/>
                <w:sz w:val="21"/>
                <w:szCs w:val="24"/>
              </w:rPr>
              <w:t xml:space="preserve"> What is your innovation in </w:t>
            </w:r>
            <w:r w:rsidR="00600046">
              <w:rPr>
                <w:rFonts w:eastAsia="Calibri"/>
                <w:color w:val="auto"/>
                <w:sz w:val="21"/>
                <w:szCs w:val="24"/>
              </w:rPr>
              <w:t>12</w:t>
            </w:r>
            <w:r w:rsidRPr="00BE5315">
              <w:rPr>
                <w:rFonts w:eastAsia="Calibri"/>
                <w:color w:val="auto"/>
                <w:sz w:val="21"/>
                <w:szCs w:val="24"/>
              </w:rPr>
              <w:t>0 seconds</w:t>
            </w:r>
          </w:p>
        </w:tc>
      </w:tr>
      <w:tr w:rsidR="00BE5315" w:rsidRPr="00BE5315" w14:paraId="089D4E34" w14:textId="77777777" w:rsidTr="00673736">
        <w:trPr>
          <w:cnfStyle w:val="000000100000" w:firstRow="0" w:lastRow="0" w:firstColumn="0" w:lastColumn="0" w:oddVBand="0" w:evenVBand="0" w:oddHBand="1" w:evenHBand="0" w:firstRowFirstColumn="0" w:firstRowLastColumn="0" w:lastRowFirstColumn="0" w:lastRowLastColumn="0"/>
          <w:trHeight w:val="1885"/>
        </w:trPr>
        <w:tc>
          <w:tcPr>
            <w:tcW w:w="4677" w:type="dxa"/>
            <w:vAlign w:val="top"/>
          </w:tcPr>
          <w:p w14:paraId="274C4412" w14:textId="77777777" w:rsidR="00BE5315" w:rsidRPr="00BE5315" w:rsidRDefault="00BE5315" w:rsidP="00BE5315">
            <w:pPr>
              <w:spacing w:line="288" w:lineRule="auto"/>
              <w:ind w:left="-30"/>
              <w:jc w:val="center"/>
              <w:rPr>
                <w:rFonts w:eastAsia="Calibri"/>
                <w:b/>
                <w:color w:val="auto"/>
                <w:sz w:val="20"/>
                <w:szCs w:val="20"/>
              </w:rPr>
            </w:pPr>
            <w:r w:rsidRPr="00BE5315">
              <w:rPr>
                <w:rFonts w:eastAsia="Calibri"/>
                <w:b/>
                <w:color w:val="auto"/>
                <w:sz w:val="20"/>
                <w:szCs w:val="20"/>
              </w:rPr>
              <w:t>Suggested content you provide</w:t>
            </w:r>
          </w:p>
          <w:p w14:paraId="3DAEC134" w14:textId="77777777" w:rsidR="00A1126A" w:rsidRPr="00A1126A" w:rsidRDefault="00A1126A" w:rsidP="00A1126A">
            <w:pPr>
              <w:numPr>
                <w:ilvl w:val="0"/>
                <w:numId w:val="14"/>
              </w:numPr>
              <w:spacing w:line="288" w:lineRule="auto"/>
              <w:rPr>
                <w:rFonts w:eastAsia="Calibri"/>
                <w:color w:val="auto"/>
                <w:sz w:val="20"/>
                <w:szCs w:val="20"/>
              </w:rPr>
            </w:pPr>
            <w:r w:rsidRPr="00A1126A">
              <w:rPr>
                <w:rFonts w:eastAsia="Calibri"/>
                <w:color w:val="auto"/>
                <w:sz w:val="20"/>
                <w:szCs w:val="20"/>
              </w:rPr>
              <w:t>A description of your team, emphasizing perovskite and business expertise.</w:t>
            </w:r>
          </w:p>
          <w:p w14:paraId="7436AEEB" w14:textId="77777777" w:rsidR="00A1126A" w:rsidRPr="00A1126A" w:rsidRDefault="00A1126A" w:rsidP="00A1126A">
            <w:pPr>
              <w:numPr>
                <w:ilvl w:val="0"/>
                <w:numId w:val="14"/>
              </w:numPr>
              <w:spacing w:line="288" w:lineRule="auto"/>
              <w:rPr>
                <w:rFonts w:eastAsia="Calibri"/>
                <w:color w:val="auto"/>
                <w:sz w:val="20"/>
                <w:szCs w:val="20"/>
              </w:rPr>
            </w:pPr>
            <w:r w:rsidRPr="00A1126A">
              <w:rPr>
                <w:rFonts w:eastAsia="Calibri"/>
                <w:color w:val="auto"/>
                <w:sz w:val="20"/>
                <w:szCs w:val="20"/>
              </w:rPr>
              <w:t xml:space="preserve">An overview of the general operational details about your perovskite innovation and why you have a competitive edge. </w:t>
            </w:r>
          </w:p>
          <w:p w14:paraId="70E17510" w14:textId="77777777" w:rsidR="00A1126A" w:rsidRPr="00A1126A" w:rsidRDefault="00A1126A" w:rsidP="00A1126A">
            <w:pPr>
              <w:numPr>
                <w:ilvl w:val="0"/>
                <w:numId w:val="14"/>
              </w:numPr>
              <w:spacing w:line="288" w:lineRule="auto"/>
              <w:rPr>
                <w:rFonts w:eastAsia="Calibri"/>
                <w:color w:val="auto"/>
                <w:sz w:val="20"/>
                <w:szCs w:val="20"/>
              </w:rPr>
            </w:pPr>
            <w:r w:rsidRPr="00A1126A">
              <w:rPr>
                <w:rFonts w:eastAsia="Calibri"/>
                <w:color w:val="auto"/>
                <w:sz w:val="20"/>
                <w:szCs w:val="20"/>
              </w:rPr>
              <w:t>Your current capabilities for perovskite deposition and scale-up, and what have you demonstrated to date.</w:t>
            </w:r>
          </w:p>
          <w:p w14:paraId="73F13874" w14:textId="1454E538" w:rsidR="00BE5315" w:rsidRPr="00BE5315" w:rsidRDefault="00A1126A" w:rsidP="00A1126A">
            <w:pPr>
              <w:numPr>
                <w:ilvl w:val="0"/>
                <w:numId w:val="14"/>
              </w:numPr>
              <w:spacing w:line="288" w:lineRule="auto"/>
              <w:rPr>
                <w:rFonts w:eastAsia="Calibri"/>
                <w:color w:val="auto"/>
                <w:sz w:val="20"/>
                <w:szCs w:val="20"/>
              </w:rPr>
            </w:pPr>
            <w:r w:rsidRPr="00A1126A">
              <w:rPr>
                <w:rFonts w:eastAsia="Calibri"/>
                <w:color w:val="auto"/>
                <w:sz w:val="20"/>
                <w:szCs w:val="20"/>
              </w:rPr>
              <w:t>Your target market and how you will create a sustainable business with U.S. manufacturing.</w:t>
            </w:r>
          </w:p>
        </w:tc>
        <w:tc>
          <w:tcPr>
            <w:tcW w:w="4678" w:type="dxa"/>
            <w:vAlign w:val="top"/>
          </w:tcPr>
          <w:p w14:paraId="080FB6D3" w14:textId="77777777" w:rsidR="00BE5315" w:rsidRPr="00BE5315" w:rsidRDefault="00BE5315" w:rsidP="00BE5315">
            <w:pPr>
              <w:spacing w:line="288" w:lineRule="auto"/>
              <w:jc w:val="center"/>
              <w:rPr>
                <w:rFonts w:eastAsia="Calibri"/>
                <w:b/>
                <w:color w:val="auto"/>
                <w:sz w:val="20"/>
                <w:szCs w:val="20"/>
              </w:rPr>
            </w:pPr>
            <w:r w:rsidRPr="00BE5315">
              <w:rPr>
                <w:rFonts w:eastAsia="Calibri"/>
                <w:b/>
                <w:color w:val="auto"/>
                <w:sz w:val="20"/>
                <w:szCs w:val="20"/>
              </w:rPr>
              <w:t>Each statement is scored on a 1-6 scale</w:t>
            </w:r>
          </w:p>
          <w:p w14:paraId="502FBB51" w14:textId="77777777" w:rsidR="00A1126A" w:rsidRPr="00A1126A" w:rsidRDefault="00A1126A" w:rsidP="00A1126A">
            <w:pPr>
              <w:numPr>
                <w:ilvl w:val="0"/>
                <w:numId w:val="15"/>
              </w:numPr>
              <w:spacing w:line="288" w:lineRule="auto"/>
              <w:rPr>
                <w:rFonts w:eastAsia="Calibri"/>
                <w:color w:val="auto"/>
                <w:sz w:val="20"/>
                <w:szCs w:val="20"/>
              </w:rPr>
            </w:pPr>
            <w:r w:rsidRPr="00A1126A">
              <w:rPr>
                <w:rFonts w:eastAsia="Calibri"/>
                <w:color w:val="auto"/>
                <w:sz w:val="20"/>
                <w:szCs w:val="20"/>
              </w:rPr>
              <w:t xml:space="preserve">The competitors are highly qualified. </w:t>
            </w:r>
          </w:p>
          <w:p w14:paraId="5231FE9F" w14:textId="77777777" w:rsidR="00A1126A" w:rsidRPr="00A1126A" w:rsidRDefault="00A1126A" w:rsidP="00A1126A">
            <w:pPr>
              <w:numPr>
                <w:ilvl w:val="0"/>
                <w:numId w:val="15"/>
              </w:numPr>
              <w:spacing w:line="288" w:lineRule="auto"/>
              <w:rPr>
                <w:rFonts w:eastAsia="Calibri"/>
                <w:color w:val="auto"/>
                <w:sz w:val="20"/>
                <w:szCs w:val="20"/>
              </w:rPr>
            </w:pPr>
            <w:r w:rsidRPr="00A1126A">
              <w:rPr>
                <w:rFonts w:eastAsia="Calibri"/>
                <w:color w:val="auto"/>
                <w:sz w:val="20"/>
                <w:szCs w:val="20"/>
              </w:rPr>
              <w:t xml:space="preserve">The video describes a unique perovskite approach that has a realistic ability to become a successful business in the long term. </w:t>
            </w:r>
          </w:p>
          <w:p w14:paraId="6301FEB0" w14:textId="77777777" w:rsidR="00A1126A" w:rsidRPr="00A1126A" w:rsidRDefault="00A1126A" w:rsidP="00A1126A">
            <w:pPr>
              <w:numPr>
                <w:ilvl w:val="0"/>
                <w:numId w:val="15"/>
              </w:numPr>
              <w:spacing w:line="288" w:lineRule="auto"/>
              <w:rPr>
                <w:rFonts w:eastAsia="Calibri"/>
                <w:color w:val="auto"/>
                <w:sz w:val="20"/>
                <w:szCs w:val="20"/>
              </w:rPr>
            </w:pPr>
            <w:r w:rsidRPr="00A1126A">
              <w:rPr>
                <w:rFonts w:eastAsia="Calibri"/>
                <w:color w:val="auto"/>
                <w:sz w:val="20"/>
                <w:szCs w:val="20"/>
              </w:rPr>
              <w:t>The team has access to state-of-the-art facilities and has demonstrated an ability to produce relevant perovskite devices.</w:t>
            </w:r>
          </w:p>
          <w:p w14:paraId="6395E5C9" w14:textId="5E94997A" w:rsidR="00BE5315" w:rsidRPr="00BE5315" w:rsidRDefault="00A1126A" w:rsidP="00A1126A">
            <w:pPr>
              <w:numPr>
                <w:ilvl w:val="0"/>
                <w:numId w:val="15"/>
              </w:numPr>
              <w:spacing w:line="288" w:lineRule="auto"/>
              <w:rPr>
                <w:rFonts w:eastAsia="Calibri"/>
                <w:color w:val="auto"/>
                <w:sz w:val="20"/>
                <w:szCs w:val="20"/>
              </w:rPr>
            </w:pPr>
            <w:r w:rsidRPr="00A1126A">
              <w:rPr>
                <w:rFonts w:eastAsia="Calibri"/>
                <w:color w:val="auto"/>
                <w:sz w:val="20"/>
                <w:szCs w:val="20"/>
              </w:rPr>
              <w:t>The video identifies a reasonable target market and a path to making a significant impact on the U.S. solar industry.</w:t>
            </w:r>
          </w:p>
        </w:tc>
      </w:tr>
    </w:tbl>
    <w:p w14:paraId="566F2828" w14:textId="3505F7E3" w:rsidR="00172DD6" w:rsidRPr="00BE598D" w:rsidRDefault="004B1A6B" w:rsidP="00BE598D">
      <w:pPr>
        <w:pStyle w:val="Heading4"/>
      </w:pPr>
      <w:r w:rsidRPr="00531A84">
        <w:t>Four Question Written Narrative</w:t>
      </w:r>
    </w:p>
    <w:p w14:paraId="391F911A" w14:textId="77777777" w:rsidR="004D4B20"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Answer</w:t>
      </w:r>
      <w:r w:rsidR="00172DD6" w:rsidRPr="00172DD6">
        <w:rPr>
          <w:rFonts w:ascii="Arial" w:eastAsia="Arial" w:hAnsi="Arial" w:cs="Arial"/>
          <w:i/>
          <w:color w:val="000000"/>
          <w:sz w:val="24"/>
          <w:szCs w:val="24"/>
        </w:rPr>
        <w:t xml:space="preserve"> each of the following four questions</w:t>
      </w:r>
      <w:r w:rsidRPr="00531A84">
        <w:rPr>
          <w:rFonts w:ascii="Arial" w:eastAsia="Arial" w:hAnsi="Arial" w:cs="Arial"/>
          <w:i/>
          <w:color w:val="000000"/>
          <w:sz w:val="24"/>
          <w:szCs w:val="24"/>
        </w:rPr>
        <w:t>:</w:t>
      </w:r>
    </w:p>
    <w:p w14:paraId="14C0E555" w14:textId="77777777" w:rsidR="00A1126A" w:rsidRPr="00A1126A" w:rsidRDefault="00A1126A" w:rsidP="004D4B20">
      <w:pPr>
        <w:pStyle w:val="ListParagraph"/>
        <w:numPr>
          <w:ilvl w:val="0"/>
          <w:numId w:val="7"/>
        </w:numPr>
        <w:spacing w:after="45" w:line="287" w:lineRule="auto"/>
        <w:rPr>
          <w:rFonts w:ascii="Arial" w:eastAsia="Arial" w:hAnsi="Arial" w:cs="Arial"/>
          <w:i/>
          <w:color w:val="000000"/>
          <w:szCs w:val="24"/>
        </w:rPr>
      </w:pPr>
      <w:r w:rsidRPr="00A1126A">
        <w:rPr>
          <w:rFonts w:ascii="Arial" w:eastAsia="Arial" w:hAnsi="Arial" w:cs="Arial"/>
          <w:b/>
          <w:i/>
          <w:color w:val="000000"/>
          <w:sz w:val="22"/>
        </w:rPr>
        <w:t xml:space="preserve">Team </w:t>
      </w:r>
      <w:r w:rsidRPr="00A1126A">
        <w:rPr>
          <w:rFonts w:ascii="Arial" w:eastAsia="Arial" w:hAnsi="Arial" w:cs="Arial"/>
          <w:bCs/>
          <w:i/>
          <w:color w:val="000000"/>
          <w:sz w:val="22"/>
        </w:rPr>
        <w:t xml:space="preserve">– Why is your team considered “world class” with </w:t>
      </w:r>
      <w:proofErr w:type="gramStart"/>
      <w:r w:rsidRPr="00A1126A">
        <w:rPr>
          <w:rFonts w:ascii="Arial" w:eastAsia="Arial" w:hAnsi="Arial" w:cs="Arial"/>
          <w:bCs/>
          <w:i/>
          <w:color w:val="000000"/>
          <w:sz w:val="22"/>
        </w:rPr>
        <w:t>all of</w:t>
      </w:r>
      <w:proofErr w:type="gramEnd"/>
      <w:r w:rsidRPr="00A1126A">
        <w:rPr>
          <w:rFonts w:ascii="Arial" w:eastAsia="Arial" w:hAnsi="Arial" w:cs="Arial"/>
          <w:bCs/>
          <w:i/>
          <w:color w:val="000000"/>
          <w:sz w:val="22"/>
        </w:rPr>
        <w:t xml:space="preserve"> the necessary technical and business expertise?</w:t>
      </w:r>
    </w:p>
    <w:p w14:paraId="7D1612EC" w14:textId="77777777" w:rsidR="00A1126A" w:rsidRPr="00A1126A" w:rsidRDefault="00A1126A" w:rsidP="004D4B20">
      <w:pPr>
        <w:pStyle w:val="ListParagraph"/>
        <w:numPr>
          <w:ilvl w:val="0"/>
          <w:numId w:val="7"/>
        </w:numPr>
        <w:spacing w:after="45" w:line="287" w:lineRule="auto"/>
        <w:rPr>
          <w:rFonts w:ascii="Arial" w:eastAsia="Arial" w:hAnsi="Arial" w:cs="Arial"/>
          <w:i/>
          <w:color w:val="000000"/>
          <w:szCs w:val="24"/>
        </w:rPr>
      </w:pPr>
      <w:r w:rsidRPr="00A1126A">
        <w:rPr>
          <w:rFonts w:ascii="Arial" w:eastAsia="Arial" w:hAnsi="Arial" w:cs="Arial"/>
          <w:b/>
          <w:i/>
          <w:color w:val="000000"/>
          <w:sz w:val="22"/>
        </w:rPr>
        <w:t xml:space="preserve">Technology and Accomplishments </w:t>
      </w:r>
      <w:r w:rsidRPr="00A1126A">
        <w:rPr>
          <w:rFonts w:ascii="Arial" w:eastAsia="Arial" w:hAnsi="Arial" w:cs="Arial"/>
          <w:bCs/>
          <w:i/>
          <w:color w:val="000000"/>
          <w:sz w:val="22"/>
        </w:rPr>
        <w:t>– What is your technology platform, what have you done to date, and what qualities give you a competitive edge?</w:t>
      </w:r>
    </w:p>
    <w:p w14:paraId="67EA1EB2" w14:textId="77777777" w:rsidR="00C6320E" w:rsidRPr="00C6320E" w:rsidRDefault="00A1126A" w:rsidP="004D4B20">
      <w:pPr>
        <w:pStyle w:val="ListParagraph"/>
        <w:numPr>
          <w:ilvl w:val="0"/>
          <w:numId w:val="7"/>
        </w:numPr>
        <w:spacing w:after="45" w:line="287" w:lineRule="auto"/>
        <w:rPr>
          <w:rFonts w:ascii="Arial" w:eastAsia="Arial" w:hAnsi="Arial" w:cs="Arial"/>
          <w:i/>
          <w:color w:val="000000"/>
          <w:szCs w:val="24"/>
        </w:rPr>
      </w:pPr>
      <w:r w:rsidRPr="00A1126A">
        <w:rPr>
          <w:rFonts w:ascii="Arial" w:eastAsia="Arial" w:hAnsi="Arial" w:cs="Arial"/>
          <w:b/>
          <w:i/>
          <w:color w:val="000000"/>
          <w:sz w:val="22"/>
        </w:rPr>
        <w:t xml:space="preserve">Deliverable Table </w:t>
      </w:r>
      <w:r w:rsidRPr="00C6320E">
        <w:rPr>
          <w:rFonts w:ascii="Arial" w:eastAsia="Arial" w:hAnsi="Arial" w:cs="Arial"/>
          <w:bCs/>
          <w:i/>
          <w:color w:val="000000"/>
          <w:sz w:val="22"/>
        </w:rPr>
        <w:t>–</w:t>
      </w:r>
      <w:r w:rsidRPr="00A1126A">
        <w:rPr>
          <w:rFonts w:ascii="Arial" w:eastAsia="Arial" w:hAnsi="Arial" w:cs="Arial"/>
          <w:b/>
          <w:i/>
          <w:color w:val="000000"/>
          <w:sz w:val="22"/>
        </w:rPr>
        <w:t xml:space="preserve"> </w:t>
      </w:r>
      <w:r w:rsidRPr="00A1126A">
        <w:rPr>
          <w:rFonts w:ascii="Arial" w:eastAsia="Arial" w:hAnsi="Arial" w:cs="Arial"/>
          <w:bCs/>
          <w:i/>
          <w:color w:val="000000"/>
          <w:sz w:val="22"/>
        </w:rPr>
        <w:t>What are your technical and business goals for Liftoff, are they both aggressive and achievable, and will they significantly advance you toward achieving a sustainable business?</w:t>
      </w:r>
      <w:r w:rsidR="00C6320E" w:rsidRPr="00C6320E">
        <w:t xml:space="preserve"> </w:t>
      </w:r>
    </w:p>
    <w:p w14:paraId="08BABE4D" w14:textId="045910E7" w:rsidR="00A1126A" w:rsidRPr="00A1126A" w:rsidRDefault="00C6320E" w:rsidP="004D4B20">
      <w:pPr>
        <w:pStyle w:val="ListParagraph"/>
        <w:numPr>
          <w:ilvl w:val="0"/>
          <w:numId w:val="7"/>
        </w:numPr>
        <w:spacing w:after="45" w:line="287" w:lineRule="auto"/>
        <w:rPr>
          <w:rFonts w:ascii="Arial" w:eastAsia="Arial" w:hAnsi="Arial" w:cs="Arial"/>
          <w:i/>
          <w:color w:val="000000"/>
          <w:szCs w:val="24"/>
        </w:rPr>
      </w:pPr>
      <w:r w:rsidRPr="00C6320E">
        <w:rPr>
          <w:rFonts w:ascii="Arial" w:eastAsia="Arial" w:hAnsi="Arial" w:cs="Arial"/>
          <w:b/>
          <w:i/>
          <w:color w:val="000000"/>
          <w:sz w:val="22"/>
        </w:rPr>
        <w:t>Development Roadmap</w:t>
      </w:r>
      <w:r w:rsidRPr="00C6320E">
        <w:rPr>
          <w:rFonts w:ascii="Arial" w:eastAsia="Arial" w:hAnsi="Arial" w:cs="Arial"/>
          <w:bCs/>
          <w:i/>
          <w:color w:val="000000"/>
          <w:sz w:val="22"/>
        </w:rPr>
        <w:t xml:space="preserve"> – What are the next steps for your technology and business, and do you have access to the necessary resources to achieve them?</w:t>
      </w:r>
    </w:p>
    <w:p w14:paraId="41A811D9" w14:textId="77777777" w:rsidR="004D4B20" w:rsidRPr="00531A84" w:rsidRDefault="004D4B20" w:rsidP="00172DD6">
      <w:pPr>
        <w:spacing w:after="45" w:line="287" w:lineRule="auto"/>
        <w:ind w:left="-5" w:hanging="10"/>
        <w:rPr>
          <w:rFonts w:ascii="Arial" w:eastAsia="Arial" w:hAnsi="Arial" w:cs="Arial"/>
          <w:i/>
          <w:color w:val="000000"/>
          <w:sz w:val="24"/>
          <w:szCs w:val="24"/>
        </w:rPr>
      </w:pPr>
    </w:p>
    <w:p w14:paraId="50F2BFDA" w14:textId="77777777" w:rsidR="004B00A1"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For convenience, these questions are provided in the headings of the tables on pages 3-6 along with</w:t>
      </w:r>
      <w:r w:rsidR="00172DD6" w:rsidRPr="00172DD6">
        <w:rPr>
          <w:rFonts w:ascii="Arial" w:eastAsia="Arial" w:hAnsi="Arial" w:cs="Arial"/>
          <w:i/>
          <w:color w:val="000000"/>
          <w:sz w:val="24"/>
          <w:szCs w:val="24"/>
        </w:rPr>
        <w:t xml:space="preserve"> </w:t>
      </w:r>
      <w:r w:rsidR="004B00A1" w:rsidRPr="00531A84">
        <w:rPr>
          <w:rFonts w:ascii="Arial" w:eastAsia="Arial" w:hAnsi="Arial" w:cs="Arial"/>
          <w:i/>
          <w:color w:val="000000"/>
          <w:sz w:val="24"/>
          <w:szCs w:val="24"/>
        </w:rPr>
        <w:t>suggested content (and corresponding judging statements)</w:t>
      </w:r>
      <w:r w:rsidRPr="00531A84">
        <w:rPr>
          <w:rFonts w:ascii="Arial" w:eastAsia="Arial" w:hAnsi="Arial" w:cs="Arial"/>
          <w:i/>
          <w:color w:val="000000"/>
          <w:sz w:val="24"/>
          <w:szCs w:val="24"/>
        </w:rPr>
        <w:t xml:space="preserve"> to help </w:t>
      </w:r>
      <w:r w:rsidR="00172DD6" w:rsidRPr="00172DD6">
        <w:rPr>
          <w:rFonts w:ascii="Arial" w:eastAsia="Arial" w:hAnsi="Arial" w:cs="Arial"/>
          <w:i/>
          <w:color w:val="000000"/>
          <w:sz w:val="24"/>
          <w:szCs w:val="24"/>
        </w:rPr>
        <w:t xml:space="preserve">guide your responses. You decide where to focus your answers. </w:t>
      </w:r>
    </w:p>
    <w:p w14:paraId="0454E2E9" w14:textId="77777777" w:rsidR="004B00A1" w:rsidRPr="00531A84" w:rsidRDefault="004B00A1" w:rsidP="00172DD6">
      <w:pPr>
        <w:spacing w:after="45" w:line="287" w:lineRule="auto"/>
        <w:ind w:left="-5" w:hanging="10"/>
        <w:rPr>
          <w:rFonts w:ascii="Arial" w:eastAsia="Arial" w:hAnsi="Arial" w:cs="Arial"/>
          <w:i/>
          <w:color w:val="000000"/>
          <w:sz w:val="24"/>
          <w:szCs w:val="24"/>
        </w:rPr>
      </w:pPr>
    </w:p>
    <w:p w14:paraId="4FDE7AC3" w14:textId="0AF41833" w:rsidR="00163E3F" w:rsidRDefault="00A1126A" w:rsidP="00DD5029">
      <w:pPr>
        <w:spacing w:after="45" w:line="287" w:lineRule="auto"/>
        <w:ind w:left="-5" w:hanging="10"/>
        <w:rPr>
          <w:rFonts w:ascii="Arial" w:eastAsia="Arial" w:hAnsi="Arial" w:cs="Arial"/>
          <w:i/>
          <w:color w:val="000000"/>
          <w:sz w:val="24"/>
          <w:szCs w:val="24"/>
        </w:rPr>
      </w:pPr>
      <w:r w:rsidRPr="00A1126A">
        <w:rPr>
          <w:rFonts w:ascii="Arial" w:eastAsia="Arial" w:hAnsi="Arial" w:cs="Arial"/>
          <w:i/>
          <w:color w:val="000000"/>
          <w:sz w:val="24"/>
          <w:szCs w:val="24"/>
        </w:rPr>
        <w:lastRenderedPageBreak/>
        <w:t>The individual answers to the four questions do not have a word limit; however, the aggregate response to these four questions must not exceed 2,500 words, not including captions, figures/graphs, or references. A word count must be included at the end of your submission (see template for details). You may also include up to five supporting images, figures, or graphs. The reviewers will score the questions based on the content you have provided.</w:t>
      </w:r>
      <w:r>
        <w:rPr>
          <w:rFonts w:ascii="Arial" w:eastAsia="Arial" w:hAnsi="Arial" w:cs="Arial"/>
          <w:i/>
          <w:color w:val="000000"/>
          <w:sz w:val="24"/>
          <w:szCs w:val="24"/>
        </w:rPr>
        <w:t xml:space="preserve"> </w:t>
      </w:r>
      <w:r w:rsidR="00172DD6" w:rsidRPr="00531A84">
        <w:rPr>
          <w:rFonts w:ascii="Arial" w:eastAsia="Arial" w:hAnsi="Arial" w:cs="Arial"/>
          <w:b/>
          <w:i/>
          <w:color w:val="000000"/>
          <w:sz w:val="24"/>
          <w:szCs w:val="24"/>
        </w:rPr>
        <w:t xml:space="preserve">Responses should not be entered into the existing table format for each question </w:t>
      </w:r>
      <w:r w:rsidR="00172DD6" w:rsidRPr="00531A84">
        <w:rPr>
          <w:rFonts w:ascii="Arial" w:eastAsia="Arial" w:hAnsi="Arial" w:cs="Arial"/>
          <w:i/>
          <w:color w:val="000000"/>
          <w:sz w:val="24"/>
          <w:szCs w:val="24"/>
        </w:rPr>
        <w:t>(</w:t>
      </w:r>
      <w:r w:rsidR="00AF43B1" w:rsidRPr="00531A84">
        <w:rPr>
          <w:rFonts w:ascii="Arial" w:eastAsia="Arial" w:hAnsi="Arial" w:cs="Arial"/>
          <w:i/>
          <w:color w:val="000000"/>
          <w:sz w:val="24"/>
          <w:szCs w:val="24"/>
        </w:rPr>
        <w:t xml:space="preserve">Question </w:t>
      </w:r>
      <w:r w:rsidR="00172DD6" w:rsidRPr="00531A84">
        <w:rPr>
          <w:rFonts w:ascii="Arial" w:eastAsia="Arial" w:hAnsi="Arial" w:cs="Arial"/>
          <w:i/>
          <w:color w:val="000000"/>
          <w:sz w:val="24"/>
          <w:szCs w:val="24"/>
        </w:rPr>
        <w:t xml:space="preserve">tables </w:t>
      </w:r>
      <w:r w:rsidR="00531A84">
        <w:rPr>
          <w:rFonts w:ascii="Arial" w:eastAsia="Arial" w:hAnsi="Arial" w:cs="Arial"/>
          <w:i/>
          <w:color w:val="000000"/>
          <w:sz w:val="24"/>
          <w:szCs w:val="24"/>
        </w:rPr>
        <w:t xml:space="preserve">may </w:t>
      </w:r>
      <w:r w:rsidR="00172DD6" w:rsidRPr="00531A84">
        <w:rPr>
          <w:rFonts w:ascii="Arial" w:eastAsia="Arial" w:hAnsi="Arial" w:cs="Arial"/>
          <w:i/>
          <w:color w:val="000000"/>
          <w:sz w:val="24"/>
          <w:szCs w:val="24"/>
        </w:rPr>
        <w:t xml:space="preserve">be deleted prior to submission). </w:t>
      </w:r>
    </w:p>
    <w:p w14:paraId="1275AC2B" w14:textId="77777777" w:rsidR="00BE598D" w:rsidRPr="00DD5029" w:rsidRDefault="00BE598D" w:rsidP="00DD5029">
      <w:pPr>
        <w:spacing w:after="45" w:line="287" w:lineRule="auto"/>
        <w:ind w:left="-5" w:hanging="10"/>
        <w:rPr>
          <w:rFonts w:ascii="Arial" w:eastAsia="Arial" w:hAnsi="Arial" w:cs="Arial"/>
          <w:i/>
          <w:color w:val="000000"/>
          <w:sz w:val="24"/>
          <w:szCs w:val="24"/>
        </w:rPr>
      </w:pPr>
    </w:p>
    <w:tbl>
      <w:tblPr>
        <w:tblStyle w:val="AmericanMade1"/>
        <w:tblW w:w="9360" w:type="dxa"/>
        <w:tblInd w:w="-5" w:type="dxa"/>
        <w:tblCellMar>
          <w:top w:w="72" w:type="dxa"/>
          <w:left w:w="72" w:type="dxa"/>
          <w:bottom w:w="72" w:type="dxa"/>
          <w:right w:w="72" w:type="dxa"/>
        </w:tblCellMar>
        <w:tblLook w:val="0420" w:firstRow="1" w:lastRow="0" w:firstColumn="0" w:lastColumn="0" w:noHBand="0" w:noVBand="1"/>
      </w:tblPr>
      <w:tblGrid>
        <w:gridCol w:w="4680"/>
        <w:gridCol w:w="4680"/>
      </w:tblGrid>
      <w:tr w:rsidR="00BE598D" w:rsidRPr="00BE598D" w14:paraId="40312284" w14:textId="77777777" w:rsidTr="00BE598D">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tcPr>
          <w:p w14:paraId="3259F5A2" w14:textId="73B4F898" w:rsidR="00BE598D" w:rsidRPr="00BE598D" w:rsidRDefault="00BE598D" w:rsidP="00BE598D">
            <w:pPr>
              <w:widowControl w:val="0"/>
              <w:rPr>
                <w:rFonts w:eastAsia="Calibri" w:cs="Arial"/>
                <w:color w:val="auto"/>
                <w:sz w:val="21"/>
                <w:szCs w:val="24"/>
              </w:rPr>
            </w:pPr>
            <w:r w:rsidRPr="00BE598D">
              <w:rPr>
                <w:rFonts w:eastAsia="Calibri" w:cs="Arial"/>
                <w:b/>
                <w:bCs/>
                <w:color w:val="auto"/>
                <w:sz w:val="21"/>
                <w:szCs w:val="24"/>
              </w:rPr>
              <w:t>Question 1:</w:t>
            </w:r>
            <w:r w:rsidRPr="00BE598D">
              <w:rPr>
                <w:rFonts w:eastAsia="Calibri" w:cs="Arial"/>
                <w:color w:val="auto"/>
                <w:sz w:val="21"/>
                <w:szCs w:val="24"/>
              </w:rPr>
              <w:t xml:space="preserve"> </w:t>
            </w:r>
            <w:r w:rsidR="00A1126A" w:rsidRPr="00A1126A">
              <w:rPr>
                <w:rFonts w:eastAsia="Calibri" w:cs="Arial"/>
                <w:b/>
                <w:bCs/>
                <w:i/>
                <w:iCs/>
                <w:color w:val="auto"/>
                <w:sz w:val="21"/>
                <w:szCs w:val="24"/>
              </w:rPr>
              <w:t xml:space="preserve">Team – </w:t>
            </w:r>
            <w:r w:rsidR="00A1126A" w:rsidRPr="00A1126A">
              <w:rPr>
                <w:rFonts w:eastAsia="Calibri" w:cs="Arial"/>
                <w:i/>
                <w:iCs/>
                <w:color w:val="auto"/>
                <w:sz w:val="21"/>
                <w:szCs w:val="24"/>
              </w:rPr>
              <w:t xml:space="preserve">Why is your team considered “world class” with </w:t>
            </w:r>
            <w:proofErr w:type="gramStart"/>
            <w:r w:rsidR="00A1126A" w:rsidRPr="00A1126A">
              <w:rPr>
                <w:rFonts w:eastAsia="Calibri" w:cs="Arial"/>
                <w:i/>
                <w:iCs/>
                <w:color w:val="auto"/>
                <w:sz w:val="21"/>
                <w:szCs w:val="24"/>
              </w:rPr>
              <w:t>all of</w:t>
            </w:r>
            <w:proofErr w:type="gramEnd"/>
            <w:r w:rsidR="00A1126A" w:rsidRPr="00A1126A">
              <w:rPr>
                <w:rFonts w:eastAsia="Calibri" w:cs="Arial"/>
                <w:i/>
                <w:iCs/>
                <w:color w:val="auto"/>
                <w:sz w:val="21"/>
                <w:szCs w:val="24"/>
              </w:rPr>
              <w:t xml:space="preserve"> the necessary technical and business expertise?</w:t>
            </w:r>
          </w:p>
        </w:tc>
      </w:tr>
      <w:tr w:rsidR="00BE598D" w:rsidRPr="00BE598D" w14:paraId="268391AF" w14:textId="77777777" w:rsidTr="00673736">
        <w:trPr>
          <w:cnfStyle w:val="000000100000" w:firstRow="0" w:lastRow="0" w:firstColumn="0" w:lastColumn="0" w:oddVBand="0" w:evenVBand="0" w:oddHBand="1" w:evenHBand="0" w:firstRowFirstColumn="0" w:firstRowLastColumn="0" w:lastRowFirstColumn="0" w:lastRowLastColumn="0"/>
          <w:trHeight w:val="908"/>
        </w:trPr>
        <w:tc>
          <w:tcPr>
            <w:tcW w:w="4680" w:type="dxa"/>
            <w:vAlign w:val="top"/>
          </w:tcPr>
          <w:p w14:paraId="3805F38D" w14:textId="77777777" w:rsidR="00BE598D" w:rsidRPr="00BE598D" w:rsidRDefault="00BE598D" w:rsidP="00BE598D">
            <w:pPr>
              <w:widowControl w:val="0"/>
              <w:spacing w:after="120"/>
              <w:jc w:val="center"/>
              <w:rPr>
                <w:rFonts w:eastAsia="Calibri" w:cs="Arial"/>
                <w:b/>
                <w:bCs/>
                <w:snapToGrid w:val="0"/>
                <w:color w:val="auto"/>
                <w:sz w:val="20"/>
              </w:rPr>
            </w:pPr>
            <w:r w:rsidRPr="00BE598D">
              <w:rPr>
                <w:rFonts w:eastAsia="Calibri" w:cs="Arial"/>
                <w:b/>
                <w:bCs/>
                <w:snapToGrid w:val="0"/>
                <w:color w:val="auto"/>
                <w:sz w:val="20"/>
              </w:rPr>
              <w:t>Suggested content you provide</w:t>
            </w:r>
          </w:p>
          <w:p w14:paraId="59375436" w14:textId="77777777" w:rsidR="00A1126A" w:rsidRPr="00A1126A" w:rsidRDefault="00A1126A" w:rsidP="00A1126A">
            <w:pPr>
              <w:pStyle w:val="ListParagraph"/>
              <w:widowControl w:val="0"/>
              <w:numPr>
                <w:ilvl w:val="0"/>
                <w:numId w:val="16"/>
              </w:numPr>
              <w:spacing w:line="288" w:lineRule="auto"/>
              <w:rPr>
                <w:rFonts w:eastAsia="Calibri" w:cs="Arial"/>
                <w:color w:val="auto"/>
                <w:sz w:val="20"/>
              </w:rPr>
            </w:pPr>
            <w:r w:rsidRPr="00A1126A">
              <w:rPr>
                <w:rFonts w:eastAsia="Calibri" w:cs="Arial"/>
                <w:color w:val="auto"/>
                <w:sz w:val="20"/>
              </w:rPr>
              <w:t>An introduction to your team and a description of how it came together, highlighting the knowledge and skills that make it uniquely capable of achieving success.</w:t>
            </w:r>
          </w:p>
          <w:p w14:paraId="3AA675E8" w14:textId="77777777" w:rsidR="00A1126A" w:rsidRPr="00A1126A" w:rsidRDefault="00A1126A" w:rsidP="00A1126A">
            <w:pPr>
              <w:pStyle w:val="ListParagraph"/>
              <w:widowControl w:val="0"/>
              <w:numPr>
                <w:ilvl w:val="0"/>
                <w:numId w:val="16"/>
              </w:numPr>
              <w:spacing w:line="288" w:lineRule="auto"/>
              <w:rPr>
                <w:rFonts w:eastAsia="Calibri" w:cs="Arial"/>
                <w:color w:val="auto"/>
                <w:sz w:val="20"/>
              </w:rPr>
            </w:pPr>
            <w:r w:rsidRPr="00A1126A">
              <w:rPr>
                <w:rFonts w:eastAsia="Calibri" w:cs="Arial"/>
                <w:color w:val="auto"/>
                <w:sz w:val="20"/>
              </w:rPr>
              <w:t>An explanation of how the team identified and filled skill gaps, leveraging the American-Made Network where appropriate.</w:t>
            </w:r>
          </w:p>
          <w:p w14:paraId="32D8643B" w14:textId="1F061A67" w:rsidR="00BE598D" w:rsidRPr="00BE598D" w:rsidRDefault="00A1126A" w:rsidP="00A1126A">
            <w:pPr>
              <w:widowControl w:val="0"/>
              <w:numPr>
                <w:ilvl w:val="0"/>
                <w:numId w:val="16"/>
              </w:numPr>
              <w:spacing w:line="288" w:lineRule="auto"/>
              <w:rPr>
                <w:rFonts w:eastAsia="Calibri"/>
                <w:color w:val="auto"/>
                <w:sz w:val="20"/>
                <w:szCs w:val="24"/>
              </w:rPr>
            </w:pPr>
            <w:r w:rsidRPr="00A1126A">
              <w:rPr>
                <w:rFonts w:eastAsia="Calibri" w:cs="Arial"/>
                <w:color w:val="auto"/>
                <w:sz w:val="20"/>
              </w:rPr>
              <w:t>A statement about why winning the Countdown Contest will substantively change the likelihood of your success.</w:t>
            </w:r>
          </w:p>
        </w:tc>
        <w:tc>
          <w:tcPr>
            <w:tcW w:w="4680" w:type="dxa"/>
            <w:vAlign w:val="top"/>
          </w:tcPr>
          <w:p w14:paraId="3289FE15" w14:textId="77777777" w:rsidR="00BE598D" w:rsidRPr="00BE598D" w:rsidRDefault="00BE598D" w:rsidP="00BE598D">
            <w:pPr>
              <w:widowControl w:val="0"/>
              <w:spacing w:after="120" w:line="288" w:lineRule="auto"/>
              <w:jc w:val="center"/>
              <w:rPr>
                <w:rFonts w:eastAsia="Calibri" w:cs="Arial"/>
                <w:color w:val="auto"/>
                <w:sz w:val="20"/>
              </w:rPr>
            </w:pPr>
            <w:r w:rsidRPr="00BE598D">
              <w:rPr>
                <w:rFonts w:eastAsia="Calibri"/>
                <w:b/>
                <w:color w:val="auto"/>
                <w:sz w:val="20"/>
                <w:szCs w:val="20"/>
              </w:rPr>
              <w:t xml:space="preserve">Each statement is scored on a 1-6 scale </w:t>
            </w:r>
          </w:p>
          <w:p w14:paraId="3DFF21CA" w14:textId="77777777" w:rsidR="00A1126A" w:rsidRPr="00A1126A" w:rsidRDefault="00A1126A" w:rsidP="00A1126A">
            <w:pPr>
              <w:pStyle w:val="ListParagraph"/>
              <w:widowControl w:val="0"/>
              <w:numPr>
                <w:ilvl w:val="0"/>
                <w:numId w:val="17"/>
              </w:numPr>
              <w:spacing w:line="288" w:lineRule="auto"/>
              <w:rPr>
                <w:rFonts w:eastAsia="Calibri" w:cs="Arial"/>
                <w:color w:val="auto"/>
                <w:sz w:val="20"/>
              </w:rPr>
            </w:pPr>
            <w:r w:rsidRPr="00A1126A">
              <w:rPr>
                <w:rFonts w:eastAsia="Calibri" w:cs="Arial"/>
                <w:color w:val="auto"/>
                <w:sz w:val="20"/>
              </w:rPr>
              <w:t>The team’s drive, knowledge, and complementary skill sets provide a strong competitive edge toward developing a perovskite solar company.</w:t>
            </w:r>
          </w:p>
          <w:p w14:paraId="7FC00D3C" w14:textId="77777777" w:rsidR="00A1126A" w:rsidRPr="00A1126A" w:rsidRDefault="00A1126A" w:rsidP="00A1126A">
            <w:pPr>
              <w:pStyle w:val="ListParagraph"/>
              <w:widowControl w:val="0"/>
              <w:numPr>
                <w:ilvl w:val="0"/>
                <w:numId w:val="17"/>
              </w:numPr>
              <w:spacing w:line="288" w:lineRule="auto"/>
              <w:rPr>
                <w:rFonts w:eastAsia="Calibri" w:cs="Arial"/>
                <w:color w:val="auto"/>
                <w:sz w:val="20"/>
              </w:rPr>
            </w:pPr>
            <w:r w:rsidRPr="00A1126A">
              <w:rPr>
                <w:rFonts w:eastAsia="Calibri" w:cs="Arial"/>
                <w:color w:val="auto"/>
                <w:sz w:val="20"/>
              </w:rPr>
              <w:t>The team identified skill gaps and brought in the right people or partners to fill those gaps.</w:t>
            </w:r>
          </w:p>
          <w:p w14:paraId="4A93E34B" w14:textId="05C8A23F" w:rsidR="00BE598D" w:rsidRPr="00BE598D" w:rsidRDefault="00A1126A" w:rsidP="00A1126A">
            <w:pPr>
              <w:widowControl w:val="0"/>
              <w:numPr>
                <w:ilvl w:val="0"/>
                <w:numId w:val="17"/>
              </w:numPr>
              <w:spacing w:line="288" w:lineRule="auto"/>
              <w:rPr>
                <w:rFonts w:eastAsia="Calibri"/>
                <w:color w:val="auto"/>
                <w:sz w:val="20"/>
                <w:szCs w:val="24"/>
              </w:rPr>
            </w:pPr>
            <w:r w:rsidRPr="00A1126A">
              <w:rPr>
                <w:rFonts w:eastAsia="Calibri" w:cs="Arial"/>
                <w:color w:val="auto"/>
                <w:sz w:val="20"/>
              </w:rPr>
              <w:t>Winning the Countdown Contest significantly increases the team’s chances of creating a viable business based on their solution</w:t>
            </w:r>
          </w:p>
        </w:tc>
      </w:tr>
    </w:tbl>
    <w:p w14:paraId="020BA87F" w14:textId="4C83C7CB" w:rsidR="00531A84" w:rsidRDefault="00531A84">
      <w:pPr>
        <w:spacing w:after="200"/>
        <w:rPr>
          <w:color w:val="auto"/>
        </w:rPr>
      </w:pPr>
    </w:p>
    <w:p w14:paraId="15FB74F8" w14:textId="55C133FA" w:rsidR="000304D3" w:rsidRPr="0099734F" w:rsidRDefault="000304D3" w:rsidP="000304D3">
      <w:pPr>
        <w:spacing w:after="200"/>
        <w:ind w:left="2160" w:firstLine="720"/>
        <w:rPr>
          <w:color w:val="auto"/>
        </w:rPr>
      </w:pPr>
      <w:r>
        <w:rPr>
          <w:b/>
          <w:color w:val="auto"/>
          <w:u w:val="single"/>
        </w:rPr>
        <w:t>Response to Question 1:</w:t>
      </w:r>
    </w:p>
    <w:p w14:paraId="587732D2" w14:textId="02F36EDC" w:rsidR="00B80BF3" w:rsidRPr="00DD5029" w:rsidRDefault="00163E3F" w:rsidP="00DD5029">
      <w:pPr>
        <w:spacing w:after="200"/>
        <w:jc w:val="center"/>
        <w:rPr>
          <w:rFonts w:eastAsia="Times New Roman" w:cs="Times New Roman"/>
          <w:b/>
          <w:caps/>
          <w:color w:val="auto"/>
          <w:spacing w:val="20"/>
          <w:kern w:val="28"/>
          <w:sz w:val="24"/>
          <w:u w:val="single"/>
        </w:rPr>
      </w:pPr>
      <w:r w:rsidRPr="005165B9">
        <w:rPr>
          <w:b/>
          <w:color w:val="auto"/>
          <w:u w:val="single"/>
        </w:rPr>
        <w:br w:type="page"/>
      </w:r>
    </w:p>
    <w:tbl>
      <w:tblPr>
        <w:tblStyle w:val="AmericanMade2"/>
        <w:tblW w:w="9360" w:type="dxa"/>
        <w:tblInd w:w="-5" w:type="dxa"/>
        <w:tblCellMar>
          <w:top w:w="72" w:type="dxa"/>
          <w:left w:w="72" w:type="dxa"/>
          <w:bottom w:w="72" w:type="dxa"/>
          <w:right w:w="72" w:type="dxa"/>
        </w:tblCellMar>
        <w:tblLook w:val="0420" w:firstRow="1" w:lastRow="0" w:firstColumn="0" w:lastColumn="0" w:noHBand="0" w:noVBand="1"/>
      </w:tblPr>
      <w:tblGrid>
        <w:gridCol w:w="4680"/>
        <w:gridCol w:w="4680"/>
      </w:tblGrid>
      <w:tr w:rsidR="00BE598D" w:rsidRPr="00BE598D" w14:paraId="4CAB6E64" w14:textId="77777777" w:rsidTr="00BE598D">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tcPr>
          <w:p w14:paraId="5DBA3C62" w14:textId="0904C400" w:rsidR="00BE598D" w:rsidRPr="00BE598D" w:rsidRDefault="00BE598D" w:rsidP="00BE598D">
            <w:pPr>
              <w:widowControl w:val="0"/>
              <w:rPr>
                <w:rFonts w:eastAsia="Calibri" w:cs="Arial"/>
                <w:color w:val="auto"/>
                <w:sz w:val="21"/>
                <w:szCs w:val="24"/>
              </w:rPr>
            </w:pPr>
            <w:r w:rsidRPr="00BE598D">
              <w:rPr>
                <w:rFonts w:eastAsia="Calibri" w:cs="Arial"/>
                <w:b/>
                <w:bCs/>
                <w:color w:val="auto"/>
                <w:sz w:val="21"/>
                <w:szCs w:val="24"/>
              </w:rPr>
              <w:lastRenderedPageBreak/>
              <w:t>Question 2:</w:t>
            </w:r>
            <w:r w:rsidRPr="00BE598D">
              <w:rPr>
                <w:rFonts w:eastAsia="Calibri" w:cs="Arial"/>
                <w:color w:val="auto"/>
                <w:sz w:val="21"/>
                <w:szCs w:val="24"/>
              </w:rPr>
              <w:t xml:space="preserve"> </w:t>
            </w:r>
            <w:r w:rsidR="00A1126A" w:rsidRPr="00A1126A">
              <w:rPr>
                <w:rFonts w:eastAsia="Calibri" w:cs="Arial"/>
                <w:b/>
                <w:bCs/>
                <w:i/>
                <w:iCs/>
                <w:color w:val="auto"/>
                <w:sz w:val="21"/>
                <w:szCs w:val="24"/>
              </w:rPr>
              <w:t xml:space="preserve">Technology and Accomplishments </w:t>
            </w:r>
            <w:r w:rsidR="00A1126A" w:rsidRPr="00A1126A">
              <w:rPr>
                <w:rFonts w:eastAsia="Calibri" w:cs="Arial"/>
                <w:i/>
                <w:iCs/>
                <w:color w:val="auto"/>
                <w:sz w:val="21"/>
                <w:szCs w:val="24"/>
              </w:rPr>
              <w:t>– What is your technology platform, what have you done to date, and what qualities give you a competitive edge?</w:t>
            </w:r>
          </w:p>
        </w:tc>
      </w:tr>
      <w:tr w:rsidR="00BE598D" w:rsidRPr="00BE598D" w14:paraId="1E058510" w14:textId="77777777" w:rsidTr="00673736">
        <w:trPr>
          <w:cnfStyle w:val="000000100000" w:firstRow="0" w:lastRow="0" w:firstColumn="0" w:lastColumn="0" w:oddVBand="0" w:evenVBand="0" w:oddHBand="1" w:evenHBand="0" w:firstRowFirstColumn="0" w:firstRowLastColumn="0" w:lastRowFirstColumn="0" w:lastRowLastColumn="0"/>
          <w:trHeight w:val="908"/>
        </w:trPr>
        <w:tc>
          <w:tcPr>
            <w:tcW w:w="4680" w:type="dxa"/>
            <w:vAlign w:val="top"/>
          </w:tcPr>
          <w:p w14:paraId="67B6D6A8" w14:textId="77777777" w:rsidR="00BE598D" w:rsidRPr="00BE598D" w:rsidRDefault="00BE598D" w:rsidP="00BE598D">
            <w:pPr>
              <w:widowControl w:val="0"/>
              <w:spacing w:line="288" w:lineRule="auto"/>
              <w:jc w:val="center"/>
              <w:rPr>
                <w:rFonts w:eastAsia="Calibri" w:cs="Arial"/>
                <w:b/>
                <w:bCs/>
                <w:snapToGrid w:val="0"/>
                <w:color w:val="auto"/>
                <w:sz w:val="20"/>
              </w:rPr>
            </w:pPr>
            <w:r w:rsidRPr="00BE598D">
              <w:rPr>
                <w:rFonts w:eastAsia="Calibri" w:cs="Arial"/>
                <w:b/>
                <w:bCs/>
                <w:snapToGrid w:val="0"/>
                <w:color w:val="auto"/>
                <w:sz w:val="20"/>
              </w:rPr>
              <w:t>Suggested content you provide</w:t>
            </w:r>
          </w:p>
          <w:p w14:paraId="068A9C74" w14:textId="77777777" w:rsidR="00A1126A" w:rsidRPr="00A1126A" w:rsidRDefault="00A1126A" w:rsidP="00A1126A">
            <w:pPr>
              <w:widowControl w:val="0"/>
              <w:numPr>
                <w:ilvl w:val="0"/>
                <w:numId w:val="16"/>
              </w:numPr>
              <w:spacing w:line="288" w:lineRule="auto"/>
              <w:rPr>
                <w:rFonts w:eastAsia="Calibri"/>
                <w:color w:val="auto"/>
                <w:sz w:val="20"/>
                <w:szCs w:val="24"/>
              </w:rPr>
            </w:pPr>
            <w:r w:rsidRPr="00A1126A">
              <w:rPr>
                <w:rFonts w:eastAsia="Calibri"/>
                <w:color w:val="auto"/>
                <w:sz w:val="20"/>
                <w:szCs w:val="24"/>
              </w:rPr>
              <w:t>A description of the current state of development of your perovskite technology platform, with references to relevant previous work and sufficient accompanying detail to facilitate external evaluation of the achievements you claim.</w:t>
            </w:r>
          </w:p>
          <w:p w14:paraId="0EA0CC77" w14:textId="77777777" w:rsidR="00A1126A" w:rsidRPr="00A1126A" w:rsidRDefault="00A1126A" w:rsidP="00A1126A">
            <w:pPr>
              <w:widowControl w:val="0"/>
              <w:numPr>
                <w:ilvl w:val="0"/>
                <w:numId w:val="16"/>
              </w:numPr>
              <w:spacing w:line="288" w:lineRule="auto"/>
              <w:rPr>
                <w:rFonts w:eastAsia="Calibri"/>
                <w:color w:val="auto"/>
                <w:sz w:val="20"/>
                <w:szCs w:val="24"/>
              </w:rPr>
            </w:pPr>
            <w:r w:rsidRPr="00A1126A">
              <w:rPr>
                <w:rFonts w:eastAsia="Calibri"/>
                <w:color w:val="auto"/>
                <w:sz w:val="20"/>
                <w:szCs w:val="24"/>
              </w:rPr>
              <w:t>A description of the innovation or unique value proposition of your technology platform compared to the current state of the art.</w:t>
            </w:r>
          </w:p>
          <w:p w14:paraId="49D0B15A" w14:textId="77777777" w:rsidR="00A1126A" w:rsidRPr="00A1126A" w:rsidRDefault="00A1126A" w:rsidP="00A1126A">
            <w:pPr>
              <w:widowControl w:val="0"/>
              <w:numPr>
                <w:ilvl w:val="0"/>
                <w:numId w:val="16"/>
              </w:numPr>
              <w:spacing w:line="288" w:lineRule="auto"/>
              <w:rPr>
                <w:rFonts w:eastAsia="Calibri"/>
                <w:color w:val="auto"/>
                <w:sz w:val="20"/>
                <w:szCs w:val="24"/>
              </w:rPr>
            </w:pPr>
            <w:r w:rsidRPr="00A1126A">
              <w:rPr>
                <w:rFonts w:eastAsia="Calibri"/>
                <w:color w:val="auto"/>
                <w:sz w:val="20"/>
                <w:szCs w:val="24"/>
              </w:rPr>
              <w:t>A description of your current intellectual property portfolio, who has rights and control over it, and how you will maintain access to it and protect it, where applicable.</w:t>
            </w:r>
          </w:p>
          <w:p w14:paraId="55F38D9B" w14:textId="6630979A" w:rsidR="00BE598D" w:rsidRPr="00BE598D" w:rsidRDefault="00A1126A" w:rsidP="00A1126A">
            <w:pPr>
              <w:widowControl w:val="0"/>
              <w:numPr>
                <w:ilvl w:val="0"/>
                <w:numId w:val="16"/>
              </w:numPr>
              <w:spacing w:line="288" w:lineRule="auto"/>
              <w:rPr>
                <w:rFonts w:eastAsia="Calibri"/>
                <w:color w:val="auto"/>
                <w:sz w:val="20"/>
                <w:szCs w:val="24"/>
              </w:rPr>
            </w:pPr>
            <w:r w:rsidRPr="00A1126A">
              <w:rPr>
                <w:rFonts w:eastAsia="Calibri"/>
                <w:color w:val="auto"/>
                <w:sz w:val="20"/>
                <w:szCs w:val="24"/>
              </w:rPr>
              <w:t>A description of the progress made over the contest period, and highlight key engagements, relationships, and milestones</w:t>
            </w:r>
          </w:p>
        </w:tc>
        <w:tc>
          <w:tcPr>
            <w:tcW w:w="4680" w:type="dxa"/>
            <w:vAlign w:val="top"/>
          </w:tcPr>
          <w:p w14:paraId="7B8C4E45" w14:textId="77777777" w:rsidR="00BE598D" w:rsidRPr="00BE598D" w:rsidRDefault="00BE598D" w:rsidP="00BE598D">
            <w:pPr>
              <w:widowControl w:val="0"/>
              <w:spacing w:line="288" w:lineRule="auto"/>
              <w:jc w:val="center"/>
              <w:rPr>
                <w:rFonts w:eastAsia="Calibri" w:cs="Arial"/>
                <w:color w:val="auto"/>
                <w:sz w:val="20"/>
              </w:rPr>
            </w:pPr>
            <w:r w:rsidRPr="00BE598D">
              <w:rPr>
                <w:rFonts w:eastAsia="Calibri"/>
                <w:b/>
                <w:color w:val="auto"/>
                <w:sz w:val="20"/>
                <w:szCs w:val="20"/>
              </w:rPr>
              <w:t xml:space="preserve">Each statement is scored on a 1-6 scale </w:t>
            </w:r>
          </w:p>
          <w:p w14:paraId="391EAE52" w14:textId="77777777" w:rsidR="00A1126A" w:rsidRPr="00A1126A" w:rsidRDefault="00A1126A" w:rsidP="00A1126A">
            <w:pPr>
              <w:widowControl w:val="0"/>
              <w:numPr>
                <w:ilvl w:val="0"/>
                <w:numId w:val="16"/>
              </w:numPr>
              <w:spacing w:line="288" w:lineRule="auto"/>
              <w:rPr>
                <w:rFonts w:eastAsia="Calibri"/>
                <w:color w:val="auto"/>
                <w:sz w:val="20"/>
                <w:szCs w:val="24"/>
              </w:rPr>
            </w:pPr>
            <w:r w:rsidRPr="00A1126A">
              <w:rPr>
                <w:rFonts w:eastAsia="Calibri"/>
                <w:color w:val="auto"/>
                <w:sz w:val="20"/>
                <w:szCs w:val="24"/>
              </w:rPr>
              <w:t>Sufficient technical detail was provided to understand the underlying core components of the team’s innovation.</w:t>
            </w:r>
          </w:p>
          <w:p w14:paraId="691257D4" w14:textId="77777777" w:rsidR="00A1126A" w:rsidRPr="00A1126A" w:rsidRDefault="00A1126A" w:rsidP="00A1126A">
            <w:pPr>
              <w:widowControl w:val="0"/>
              <w:numPr>
                <w:ilvl w:val="0"/>
                <w:numId w:val="16"/>
              </w:numPr>
              <w:spacing w:line="288" w:lineRule="auto"/>
              <w:rPr>
                <w:rFonts w:eastAsia="Calibri"/>
                <w:color w:val="auto"/>
                <w:sz w:val="20"/>
                <w:szCs w:val="24"/>
              </w:rPr>
            </w:pPr>
            <w:r w:rsidRPr="00A1126A">
              <w:rPr>
                <w:rFonts w:eastAsia="Calibri"/>
                <w:color w:val="auto"/>
                <w:sz w:val="20"/>
                <w:szCs w:val="24"/>
              </w:rPr>
              <w:t>The team has produced high-quality perovskite devices with relevant manufacturing processes and deposition techniques.</w:t>
            </w:r>
          </w:p>
          <w:p w14:paraId="7FC04A43" w14:textId="77777777" w:rsidR="00A1126A" w:rsidRPr="00A1126A" w:rsidRDefault="00A1126A" w:rsidP="00A1126A">
            <w:pPr>
              <w:widowControl w:val="0"/>
              <w:numPr>
                <w:ilvl w:val="0"/>
                <w:numId w:val="16"/>
              </w:numPr>
              <w:spacing w:line="288" w:lineRule="auto"/>
              <w:rPr>
                <w:rFonts w:eastAsia="Calibri"/>
                <w:color w:val="auto"/>
                <w:sz w:val="20"/>
                <w:szCs w:val="24"/>
              </w:rPr>
            </w:pPr>
            <w:r w:rsidRPr="00A1126A">
              <w:rPr>
                <w:rFonts w:eastAsia="Calibri"/>
                <w:color w:val="auto"/>
                <w:sz w:val="20"/>
                <w:szCs w:val="24"/>
              </w:rPr>
              <w:t>The team demonstrates a strong understanding of the competitive landscape and their unique value proposition and differentiators.</w:t>
            </w:r>
          </w:p>
          <w:p w14:paraId="0EEDDBE9" w14:textId="77777777" w:rsidR="00A1126A" w:rsidRPr="00A1126A" w:rsidRDefault="00A1126A" w:rsidP="00A1126A">
            <w:pPr>
              <w:widowControl w:val="0"/>
              <w:numPr>
                <w:ilvl w:val="0"/>
                <w:numId w:val="16"/>
              </w:numPr>
              <w:spacing w:line="288" w:lineRule="auto"/>
              <w:rPr>
                <w:rFonts w:eastAsia="Calibri"/>
                <w:color w:val="auto"/>
                <w:sz w:val="20"/>
                <w:szCs w:val="24"/>
              </w:rPr>
            </w:pPr>
            <w:r w:rsidRPr="00A1126A">
              <w:rPr>
                <w:rFonts w:eastAsia="Calibri"/>
                <w:color w:val="auto"/>
                <w:sz w:val="20"/>
                <w:szCs w:val="24"/>
              </w:rPr>
              <w:t>The team has a clear intellectual property strategy that is well reasoned, covering both existing assets as well as assets yet to be discovered.</w:t>
            </w:r>
          </w:p>
          <w:p w14:paraId="0A5C9D27" w14:textId="561A3EF4" w:rsidR="00BE598D" w:rsidRPr="00BE598D" w:rsidRDefault="00A1126A" w:rsidP="00A1126A">
            <w:pPr>
              <w:widowControl w:val="0"/>
              <w:numPr>
                <w:ilvl w:val="0"/>
                <w:numId w:val="16"/>
              </w:numPr>
              <w:spacing w:line="288" w:lineRule="auto"/>
              <w:rPr>
                <w:rFonts w:eastAsia="Calibri"/>
                <w:color w:val="auto"/>
                <w:sz w:val="20"/>
                <w:szCs w:val="24"/>
              </w:rPr>
            </w:pPr>
            <w:r w:rsidRPr="00A1126A">
              <w:rPr>
                <w:rFonts w:eastAsia="Calibri"/>
                <w:color w:val="auto"/>
                <w:sz w:val="20"/>
                <w:szCs w:val="24"/>
              </w:rPr>
              <w:t>A considerable amount of high-quality effort was put into developing the team’s business proposition over the competition period.</w:t>
            </w:r>
          </w:p>
        </w:tc>
      </w:tr>
    </w:tbl>
    <w:p w14:paraId="6FE5778E" w14:textId="3D53558B" w:rsidR="00B80BF3" w:rsidRDefault="00B80BF3" w:rsidP="00CD77B1">
      <w:pPr>
        <w:spacing w:after="200"/>
        <w:rPr>
          <w:color w:val="auto"/>
        </w:rPr>
      </w:pPr>
    </w:p>
    <w:p w14:paraId="6C2CA06A" w14:textId="7CCC6F59" w:rsidR="000304D3" w:rsidRPr="0099734F" w:rsidRDefault="000304D3" w:rsidP="000304D3">
      <w:pPr>
        <w:spacing w:after="200"/>
        <w:ind w:left="2160" w:firstLine="720"/>
        <w:rPr>
          <w:color w:val="auto"/>
        </w:rPr>
      </w:pPr>
      <w:r>
        <w:rPr>
          <w:b/>
          <w:color w:val="auto"/>
          <w:u w:val="single"/>
        </w:rPr>
        <w:t>Response to Question 2:</w:t>
      </w:r>
    </w:p>
    <w:p w14:paraId="73D349CF" w14:textId="46A6B4E3" w:rsidR="00163E3F" w:rsidRPr="0099734F" w:rsidRDefault="00163E3F" w:rsidP="00CD77B1">
      <w:pPr>
        <w:spacing w:after="200"/>
        <w:rPr>
          <w:rFonts w:eastAsia="Times New Roman" w:cs="Times New Roman"/>
          <w:b/>
          <w:caps/>
          <w:color w:val="auto"/>
          <w:spacing w:val="20"/>
          <w:kern w:val="28"/>
          <w:sz w:val="24"/>
        </w:rPr>
      </w:pPr>
      <w:r w:rsidRPr="0099734F">
        <w:rPr>
          <w:color w:val="auto"/>
        </w:rPr>
        <w:br w:type="page"/>
      </w:r>
    </w:p>
    <w:tbl>
      <w:tblPr>
        <w:tblStyle w:val="AmericanMade3"/>
        <w:tblW w:w="9360" w:type="dxa"/>
        <w:tblInd w:w="-5" w:type="dxa"/>
        <w:tblCellMar>
          <w:top w:w="72" w:type="dxa"/>
          <w:left w:w="72" w:type="dxa"/>
          <w:bottom w:w="72" w:type="dxa"/>
          <w:right w:w="72" w:type="dxa"/>
        </w:tblCellMar>
        <w:tblLook w:val="0420" w:firstRow="1" w:lastRow="0" w:firstColumn="0" w:lastColumn="0" w:noHBand="0" w:noVBand="1"/>
      </w:tblPr>
      <w:tblGrid>
        <w:gridCol w:w="4680"/>
        <w:gridCol w:w="4680"/>
      </w:tblGrid>
      <w:tr w:rsidR="00537431" w:rsidRPr="00537431" w14:paraId="5D06DC37" w14:textId="77777777" w:rsidTr="00537431">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tcPr>
          <w:p w14:paraId="0CE2348E" w14:textId="58EF7373" w:rsidR="00537431" w:rsidRPr="00537431" w:rsidRDefault="00537431" w:rsidP="00673736">
            <w:pPr>
              <w:widowControl w:val="0"/>
              <w:rPr>
                <w:rFonts w:eastAsia="Calibri" w:cs="Arial"/>
                <w:b/>
                <w:bCs/>
                <w:color w:val="auto"/>
                <w:sz w:val="21"/>
                <w:szCs w:val="24"/>
              </w:rPr>
            </w:pPr>
            <w:r w:rsidRPr="00537431">
              <w:rPr>
                <w:rFonts w:eastAsia="Calibri" w:cs="Arial"/>
                <w:b/>
                <w:bCs/>
                <w:color w:val="auto"/>
                <w:sz w:val="21"/>
                <w:szCs w:val="24"/>
              </w:rPr>
              <w:lastRenderedPageBreak/>
              <w:t>Question 3:</w:t>
            </w:r>
            <w:r w:rsidRPr="00537431">
              <w:rPr>
                <w:rFonts w:eastAsia="Calibri" w:cs="Arial"/>
                <w:color w:val="auto"/>
                <w:sz w:val="21"/>
                <w:szCs w:val="24"/>
              </w:rPr>
              <w:t xml:space="preserve"> </w:t>
            </w:r>
            <w:r w:rsidR="00A1126A" w:rsidRPr="00A1126A">
              <w:rPr>
                <w:rFonts w:eastAsia="Calibri" w:cs="Arial"/>
                <w:b/>
                <w:bCs/>
                <w:i/>
                <w:iCs/>
                <w:color w:val="auto"/>
                <w:sz w:val="21"/>
                <w:szCs w:val="24"/>
              </w:rPr>
              <w:t>Deliverable Table</w:t>
            </w:r>
            <w:r w:rsidR="00A1126A" w:rsidRPr="00A1126A">
              <w:rPr>
                <w:rFonts w:eastAsia="Calibri" w:cs="Arial"/>
                <w:i/>
                <w:iCs/>
                <w:color w:val="auto"/>
                <w:sz w:val="21"/>
                <w:szCs w:val="24"/>
              </w:rPr>
              <w:t xml:space="preserve"> – What are your technical and business goals for Liftoff, are they both aggressive and achievable, and will they significantly advance you toward achieving a sustainable business?</w:t>
            </w:r>
          </w:p>
        </w:tc>
      </w:tr>
      <w:tr w:rsidR="00537431" w:rsidRPr="00537431" w14:paraId="40DD2576" w14:textId="77777777" w:rsidTr="00A1126A">
        <w:trPr>
          <w:cnfStyle w:val="000000100000" w:firstRow="0" w:lastRow="0" w:firstColumn="0" w:lastColumn="0" w:oddVBand="0" w:evenVBand="0" w:oddHBand="1" w:evenHBand="0" w:firstRowFirstColumn="0" w:firstRowLastColumn="0" w:lastRowFirstColumn="0" w:lastRowLastColumn="0"/>
          <w:trHeight w:val="4751"/>
        </w:trPr>
        <w:tc>
          <w:tcPr>
            <w:tcW w:w="4680" w:type="dxa"/>
            <w:vAlign w:val="top"/>
          </w:tcPr>
          <w:p w14:paraId="6B3AFF65" w14:textId="77777777" w:rsidR="00537431" w:rsidRPr="00537431" w:rsidRDefault="00537431" w:rsidP="00537431">
            <w:pPr>
              <w:widowControl w:val="0"/>
              <w:spacing w:line="288" w:lineRule="auto"/>
              <w:jc w:val="center"/>
              <w:rPr>
                <w:rFonts w:eastAsia="Calibri" w:cs="Arial"/>
                <w:b/>
                <w:bCs/>
                <w:snapToGrid w:val="0"/>
                <w:color w:val="auto"/>
                <w:sz w:val="20"/>
              </w:rPr>
            </w:pPr>
            <w:r w:rsidRPr="00537431">
              <w:rPr>
                <w:rFonts w:eastAsia="Calibri" w:cs="Arial"/>
                <w:b/>
                <w:bCs/>
                <w:snapToGrid w:val="0"/>
                <w:color w:val="auto"/>
                <w:sz w:val="20"/>
              </w:rPr>
              <w:t>Suggested content you provide</w:t>
            </w:r>
          </w:p>
          <w:p w14:paraId="31A6A6DB" w14:textId="77777777" w:rsidR="00A1126A" w:rsidRPr="00A1126A" w:rsidRDefault="00A1126A" w:rsidP="00A1126A">
            <w:pPr>
              <w:widowControl w:val="0"/>
              <w:numPr>
                <w:ilvl w:val="0"/>
                <w:numId w:val="21"/>
              </w:numPr>
              <w:spacing w:line="288" w:lineRule="auto"/>
              <w:rPr>
                <w:rFonts w:eastAsia="Calibri"/>
                <w:color w:val="auto"/>
                <w:sz w:val="20"/>
                <w:szCs w:val="20"/>
              </w:rPr>
            </w:pPr>
            <w:r w:rsidRPr="00A1126A">
              <w:rPr>
                <w:rFonts w:eastAsia="Calibri"/>
                <w:color w:val="auto"/>
                <w:sz w:val="20"/>
                <w:szCs w:val="20"/>
              </w:rPr>
              <w:t>Quantifiable performance metrics for the perovskite devices you will produce and have validated by third-party facilities (see special instructions below) as part of your Liftoff Contest deliverables.</w:t>
            </w:r>
          </w:p>
          <w:p w14:paraId="615BED42" w14:textId="77777777" w:rsidR="00A1126A" w:rsidRPr="00A1126A" w:rsidRDefault="00A1126A" w:rsidP="00A1126A">
            <w:pPr>
              <w:widowControl w:val="0"/>
              <w:numPr>
                <w:ilvl w:val="0"/>
                <w:numId w:val="21"/>
              </w:numPr>
              <w:spacing w:line="288" w:lineRule="auto"/>
              <w:rPr>
                <w:rFonts w:eastAsia="Calibri"/>
                <w:color w:val="auto"/>
                <w:sz w:val="20"/>
                <w:szCs w:val="20"/>
              </w:rPr>
            </w:pPr>
            <w:r w:rsidRPr="00A1126A">
              <w:rPr>
                <w:rFonts w:eastAsia="Calibri"/>
                <w:color w:val="auto"/>
                <w:sz w:val="20"/>
                <w:szCs w:val="20"/>
              </w:rPr>
              <w:t>Business development milestones for the Liftoff Contest, including how you will leverage your network and the American-Made Network and incorporate stakeholder feedback to accelerate your learning cycles.</w:t>
            </w:r>
          </w:p>
          <w:p w14:paraId="38439B24" w14:textId="1EA9E4AE" w:rsidR="00537431" w:rsidRPr="00537431" w:rsidRDefault="00A1126A" w:rsidP="00A1126A">
            <w:pPr>
              <w:widowControl w:val="0"/>
              <w:numPr>
                <w:ilvl w:val="0"/>
                <w:numId w:val="21"/>
              </w:numPr>
              <w:spacing w:line="288" w:lineRule="auto"/>
              <w:rPr>
                <w:rFonts w:eastAsia="Calibri"/>
                <w:color w:val="auto"/>
                <w:sz w:val="21"/>
                <w:szCs w:val="24"/>
              </w:rPr>
            </w:pPr>
            <w:r w:rsidRPr="00A1126A">
              <w:rPr>
                <w:rFonts w:eastAsia="Calibri"/>
                <w:color w:val="auto"/>
                <w:sz w:val="20"/>
                <w:szCs w:val="20"/>
              </w:rPr>
              <w:t>A comprehensive list of technical and business milestones that will be necessary to achieve on the path to reaching your Liftoff Contest deliverables.</w:t>
            </w:r>
          </w:p>
        </w:tc>
        <w:tc>
          <w:tcPr>
            <w:tcW w:w="4680" w:type="dxa"/>
            <w:vAlign w:val="top"/>
          </w:tcPr>
          <w:p w14:paraId="14A39603" w14:textId="77777777" w:rsidR="00537431" w:rsidRPr="00537431" w:rsidRDefault="00537431" w:rsidP="00537431">
            <w:pPr>
              <w:widowControl w:val="0"/>
              <w:spacing w:line="288" w:lineRule="auto"/>
              <w:jc w:val="center"/>
              <w:rPr>
                <w:rFonts w:eastAsia="Calibri"/>
                <w:b/>
                <w:color w:val="auto"/>
                <w:sz w:val="20"/>
                <w:szCs w:val="24"/>
              </w:rPr>
            </w:pPr>
            <w:r w:rsidRPr="00537431">
              <w:rPr>
                <w:rFonts w:eastAsia="Calibri"/>
                <w:b/>
                <w:color w:val="auto"/>
                <w:sz w:val="20"/>
                <w:szCs w:val="20"/>
              </w:rPr>
              <w:t xml:space="preserve">Each statement is scored on a 1-6 scale </w:t>
            </w:r>
          </w:p>
          <w:p w14:paraId="058EE679" w14:textId="77777777" w:rsidR="00A1126A" w:rsidRPr="00A1126A" w:rsidRDefault="00A1126A" w:rsidP="00A1126A">
            <w:pPr>
              <w:widowControl w:val="0"/>
              <w:numPr>
                <w:ilvl w:val="0"/>
                <w:numId w:val="22"/>
              </w:numPr>
              <w:spacing w:line="288" w:lineRule="auto"/>
              <w:rPr>
                <w:rFonts w:eastAsia="Calibri"/>
                <w:color w:val="auto"/>
                <w:sz w:val="20"/>
                <w:szCs w:val="20"/>
              </w:rPr>
            </w:pPr>
            <w:r w:rsidRPr="00A1126A">
              <w:rPr>
                <w:rFonts w:eastAsia="Calibri"/>
                <w:color w:val="auto"/>
                <w:sz w:val="20"/>
                <w:szCs w:val="20"/>
              </w:rPr>
              <w:t>The stated technical milestones and performance metrics for the Liftoff Contest are ambitious relative to the state of the art, reduce technical risk, and show a commitment to an accelerated development cycle.</w:t>
            </w:r>
          </w:p>
          <w:p w14:paraId="562C72A4" w14:textId="77777777" w:rsidR="00A1126A" w:rsidRPr="00A1126A" w:rsidRDefault="00A1126A" w:rsidP="00A1126A">
            <w:pPr>
              <w:widowControl w:val="0"/>
              <w:numPr>
                <w:ilvl w:val="0"/>
                <w:numId w:val="22"/>
              </w:numPr>
              <w:spacing w:line="288" w:lineRule="auto"/>
              <w:rPr>
                <w:rFonts w:eastAsia="Calibri"/>
                <w:color w:val="auto"/>
                <w:sz w:val="20"/>
                <w:szCs w:val="20"/>
              </w:rPr>
            </w:pPr>
            <w:r w:rsidRPr="00A1126A">
              <w:rPr>
                <w:rFonts w:eastAsia="Calibri"/>
                <w:color w:val="auto"/>
                <w:sz w:val="20"/>
                <w:szCs w:val="20"/>
              </w:rPr>
              <w:t>The stated business milestones for the Liftoff Contest are ambitious relative to the state of the company’s level of development, reduce business risk, and show a commitment to an accelerated development cycle.</w:t>
            </w:r>
          </w:p>
          <w:p w14:paraId="4EAF9467" w14:textId="0236F0BF" w:rsidR="00537431" w:rsidRPr="00537431" w:rsidRDefault="00A1126A" w:rsidP="00A1126A">
            <w:pPr>
              <w:widowControl w:val="0"/>
              <w:numPr>
                <w:ilvl w:val="0"/>
                <w:numId w:val="22"/>
              </w:numPr>
              <w:spacing w:line="288" w:lineRule="auto"/>
              <w:rPr>
                <w:rFonts w:eastAsia="Calibri"/>
                <w:color w:val="auto"/>
                <w:sz w:val="20"/>
                <w:szCs w:val="20"/>
              </w:rPr>
            </w:pPr>
            <w:r w:rsidRPr="00A1126A">
              <w:rPr>
                <w:rFonts w:eastAsia="Calibri"/>
                <w:color w:val="auto"/>
                <w:sz w:val="20"/>
                <w:szCs w:val="20"/>
              </w:rPr>
              <w:t>The team provides quantifiable metrics that demonstrate a clear understanding of the necessary progression in technical and business development.</w:t>
            </w:r>
          </w:p>
        </w:tc>
      </w:tr>
    </w:tbl>
    <w:p w14:paraId="6C5F7859" w14:textId="56FEE64A" w:rsidR="000304D3" w:rsidRDefault="000304D3" w:rsidP="00537431">
      <w:pPr>
        <w:spacing w:after="200"/>
        <w:rPr>
          <w:b/>
          <w:color w:val="auto"/>
          <w:u w:val="single"/>
        </w:rPr>
      </w:pPr>
    </w:p>
    <w:p w14:paraId="600CF6A8" w14:textId="7717EEAF" w:rsidR="000304D3" w:rsidRPr="0099734F" w:rsidRDefault="000304D3" w:rsidP="000304D3">
      <w:pPr>
        <w:spacing w:after="200"/>
        <w:ind w:left="2160" w:firstLine="720"/>
        <w:rPr>
          <w:color w:val="auto"/>
        </w:rPr>
      </w:pPr>
      <w:r>
        <w:rPr>
          <w:b/>
          <w:color w:val="auto"/>
          <w:u w:val="single"/>
        </w:rPr>
        <w:t>Response to Question 3:</w:t>
      </w:r>
    </w:p>
    <w:p w14:paraId="5D61A80D" w14:textId="5DE97926" w:rsidR="00EE1A69" w:rsidRPr="000304D3" w:rsidRDefault="00293DBB" w:rsidP="000304D3">
      <w:pPr>
        <w:spacing w:after="200"/>
        <w:rPr>
          <w:color w:val="auto"/>
        </w:rPr>
      </w:pPr>
      <w:r w:rsidRPr="0099734F">
        <w:rPr>
          <w:color w:val="auto"/>
        </w:rPr>
        <w:br w:type="page"/>
      </w:r>
    </w:p>
    <w:tbl>
      <w:tblPr>
        <w:tblStyle w:val="AmericanMade4"/>
        <w:tblW w:w="9360" w:type="dxa"/>
        <w:tblInd w:w="-5" w:type="dxa"/>
        <w:tblCellMar>
          <w:top w:w="72" w:type="dxa"/>
          <w:left w:w="72" w:type="dxa"/>
          <w:bottom w:w="72" w:type="dxa"/>
          <w:right w:w="72" w:type="dxa"/>
        </w:tblCellMar>
        <w:tblLook w:val="0420" w:firstRow="1" w:lastRow="0" w:firstColumn="0" w:lastColumn="0" w:noHBand="0" w:noVBand="1"/>
      </w:tblPr>
      <w:tblGrid>
        <w:gridCol w:w="4680"/>
        <w:gridCol w:w="4680"/>
      </w:tblGrid>
      <w:tr w:rsidR="00537431" w:rsidRPr="00537431" w14:paraId="36FF67DA" w14:textId="77777777" w:rsidTr="00537431">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tcPr>
          <w:p w14:paraId="41856EFB" w14:textId="4531CCE8" w:rsidR="00537431" w:rsidRPr="00537431" w:rsidRDefault="00537431" w:rsidP="00673736">
            <w:pPr>
              <w:widowControl w:val="0"/>
              <w:rPr>
                <w:rFonts w:eastAsia="Calibri" w:cs="Arial"/>
                <w:b/>
                <w:bCs/>
                <w:color w:val="auto"/>
                <w:sz w:val="21"/>
                <w:szCs w:val="24"/>
              </w:rPr>
            </w:pPr>
            <w:r w:rsidRPr="00537431">
              <w:rPr>
                <w:rFonts w:eastAsia="Calibri" w:cs="Arial"/>
                <w:b/>
                <w:bCs/>
                <w:color w:val="auto"/>
                <w:sz w:val="21"/>
                <w:szCs w:val="24"/>
              </w:rPr>
              <w:lastRenderedPageBreak/>
              <w:t>Question 4:</w:t>
            </w:r>
            <w:r w:rsidRPr="00537431">
              <w:rPr>
                <w:rFonts w:eastAsia="Calibri" w:cs="Arial"/>
                <w:color w:val="auto"/>
                <w:sz w:val="21"/>
                <w:szCs w:val="24"/>
              </w:rPr>
              <w:t xml:space="preserve"> </w:t>
            </w:r>
            <w:r w:rsidR="00A1126A" w:rsidRPr="00A1126A">
              <w:rPr>
                <w:rFonts w:eastAsia="Calibri" w:cs="Arial"/>
                <w:b/>
                <w:bCs/>
                <w:i/>
                <w:iCs/>
                <w:color w:val="auto"/>
                <w:sz w:val="21"/>
                <w:szCs w:val="24"/>
              </w:rPr>
              <w:t xml:space="preserve">Development Roadmap </w:t>
            </w:r>
            <w:r w:rsidR="00A1126A" w:rsidRPr="00A1126A">
              <w:rPr>
                <w:rFonts w:eastAsia="Calibri" w:cs="Arial"/>
                <w:i/>
                <w:iCs/>
                <w:color w:val="auto"/>
                <w:sz w:val="21"/>
                <w:szCs w:val="24"/>
              </w:rPr>
              <w:t>– What are the next steps for your technology and business, and do you have access to the necessary resources to achieve them?</w:t>
            </w:r>
          </w:p>
        </w:tc>
      </w:tr>
      <w:tr w:rsidR="00537431" w:rsidRPr="00537431" w14:paraId="54A2769D" w14:textId="77777777" w:rsidTr="00673736">
        <w:trPr>
          <w:cnfStyle w:val="000000100000" w:firstRow="0" w:lastRow="0" w:firstColumn="0" w:lastColumn="0" w:oddVBand="0" w:evenVBand="0" w:oddHBand="1" w:evenHBand="0" w:firstRowFirstColumn="0" w:firstRowLastColumn="0" w:lastRowFirstColumn="0" w:lastRowLastColumn="0"/>
          <w:trHeight w:val="998"/>
        </w:trPr>
        <w:tc>
          <w:tcPr>
            <w:tcW w:w="4680" w:type="dxa"/>
            <w:vAlign w:val="top"/>
          </w:tcPr>
          <w:p w14:paraId="7F3FF9C5" w14:textId="77777777" w:rsidR="00537431" w:rsidRPr="00537431" w:rsidRDefault="00537431" w:rsidP="00537431">
            <w:pPr>
              <w:widowControl w:val="0"/>
              <w:spacing w:line="288" w:lineRule="auto"/>
              <w:jc w:val="center"/>
              <w:rPr>
                <w:rFonts w:eastAsia="Calibri" w:cs="Arial"/>
                <w:b/>
                <w:bCs/>
                <w:snapToGrid w:val="0"/>
                <w:color w:val="auto"/>
                <w:sz w:val="20"/>
              </w:rPr>
            </w:pPr>
            <w:r w:rsidRPr="00537431">
              <w:rPr>
                <w:rFonts w:eastAsia="Calibri" w:cs="Arial"/>
                <w:b/>
                <w:bCs/>
                <w:snapToGrid w:val="0"/>
                <w:color w:val="auto"/>
                <w:sz w:val="20"/>
              </w:rPr>
              <w:t>Suggested content you provide</w:t>
            </w:r>
          </w:p>
          <w:p w14:paraId="3CF0D182" w14:textId="77777777" w:rsidR="00C6320E" w:rsidRPr="00C6320E" w:rsidRDefault="00C6320E" w:rsidP="00C6320E">
            <w:pPr>
              <w:widowControl w:val="0"/>
              <w:numPr>
                <w:ilvl w:val="0"/>
                <w:numId w:val="23"/>
              </w:numPr>
              <w:spacing w:line="288" w:lineRule="auto"/>
              <w:ind w:right="35"/>
              <w:rPr>
                <w:rFonts w:eastAsia="Calibri" w:cs="Arial"/>
                <w:color w:val="auto"/>
                <w:sz w:val="20"/>
              </w:rPr>
            </w:pPr>
            <w:r w:rsidRPr="00C6320E">
              <w:rPr>
                <w:rFonts w:eastAsia="Calibri" w:cs="Arial"/>
                <w:color w:val="auto"/>
                <w:sz w:val="20"/>
              </w:rPr>
              <w:t>A description of where you stand in your solution’s development cycle related to the defined goals for the Liftoff Contest, and how they are a significant advancement from your current capabilities (see special instructions below).</w:t>
            </w:r>
          </w:p>
          <w:p w14:paraId="7DA237B9" w14:textId="77777777" w:rsidR="00C6320E" w:rsidRPr="00C6320E" w:rsidRDefault="00C6320E" w:rsidP="00C6320E">
            <w:pPr>
              <w:widowControl w:val="0"/>
              <w:numPr>
                <w:ilvl w:val="0"/>
                <w:numId w:val="23"/>
              </w:numPr>
              <w:spacing w:line="288" w:lineRule="auto"/>
              <w:ind w:right="35"/>
              <w:rPr>
                <w:rFonts w:eastAsia="Calibri" w:cs="Arial"/>
                <w:color w:val="auto"/>
                <w:sz w:val="20"/>
              </w:rPr>
            </w:pPr>
            <w:r w:rsidRPr="00C6320E">
              <w:rPr>
                <w:rFonts w:eastAsia="Calibri" w:cs="Arial"/>
                <w:color w:val="auto"/>
                <w:sz w:val="20"/>
              </w:rPr>
              <w:t>A description of your team’s readiness to meet your goals, including laboratory and equipment access plans, and identification of future needs for additional resources and/or talent.</w:t>
            </w:r>
          </w:p>
          <w:p w14:paraId="5340A9B2" w14:textId="77777777" w:rsidR="00C6320E" w:rsidRPr="00C6320E" w:rsidRDefault="00C6320E" w:rsidP="00C6320E">
            <w:pPr>
              <w:widowControl w:val="0"/>
              <w:numPr>
                <w:ilvl w:val="0"/>
                <w:numId w:val="23"/>
              </w:numPr>
              <w:spacing w:line="288" w:lineRule="auto"/>
              <w:ind w:right="35"/>
              <w:rPr>
                <w:rFonts w:eastAsia="Calibri" w:cs="Arial"/>
                <w:color w:val="auto"/>
                <w:sz w:val="20"/>
              </w:rPr>
            </w:pPr>
            <w:r w:rsidRPr="00C6320E">
              <w:rPr>
                <w:rFonts w:eastAsia="Calibri" w:cs="Arial"/>
                <w:color w:val="auto"/>
                <w:sz w:val="20"/>
              </w:rPr>
              <w:t>An explanation of why these goals would put you in a strong position to move into your next phase of development, attract additional funding, and create a sustainable business with a competitive advantage to manufacture in the United States.</w:t>
            </w:r>
          </w:p>
          <w:p w14:paraId="361FAE23" w14:textId="72BAE44F" w:rsidR="00537431" w:rsidRPr="00537431" w:rsidRDefault="00C6320E" w:rsidP="00C6320E">
            <w:pPr>
              <w:widowControl w:val="0"/>
              <w:numPr>
                <w:ilvl w:val="0"/>
                <w:numId w:val="23"/>
              </w:numPr>
              <w:spacing w:line="288" w:lineRule="auto"/>
              <w:rPr>
                <w:rFonts w:eastAsia="Calibri" w:cs="Arial"/>
                <w:color w:val="auto"/>
                <w:sz w:val="20"/>
              </w:rPr>
            </w:pPr>
            <w:r w:rsidRPr="00C6320E">
              <w:rPr>
                <w:rFonts w:eastAsia="Calibri" w:cs="Arial"/>
                <w:color w:val="auto"/>
                <w:sz w:val="20"/>
              </w:rPr>
              <w:t>A high-level budget plan to meet your goals for the next 180 days, including how you will leverage program resources—specifically, members of the American-Made Network or other entities.</w:t>
            </w:r>
          </w:p>
        </w:tc>
        <w:tc>
          <w:tcPr>
            <w:tcW w:w="4680" w:type="dxa"/>
            <w:vAlign w:val="top"/>
          </w:tcPr>
          <w:p w14:paraId="78684303" w14:textId="77777777" w:rsidR="00537431" w:rsidRPr="00537431" w:rsidRDefault="00537431" w:rsidP="00537431">
            <w:pPr>
              <w:widowControl w:val="0"/>
              <w:spacing w:line="288" w:lineRule="auto"/>
              <w:jc w:val="center"/>
              <w:rPr>
                <w:rFonts w:eastAsia="Calibri" w:cs="Arial"/>
                <w:color w:val="auto"/>
                <w:sz w:val="20"/>
              </w:rPr>
            </w:pPr>
            <w:r w:rsidRPr="00537431">
              <w:rPr>
                <w:rFonts w:eastAsia="Calibri"/>
                <w:b/>
                <w:color w:val="auto"/>
                <w:sz w:val="20"/>
                <w:szCs w:val="20"/>
              </w:rPr>
              <w:t xml:space="preserve">Each statement is scored on a 1-6 scale </w:t>
            </w:r>
          </w:p>
          <w:p w14:paraId="341604B8" w14:textId="77777777" w:rsidR="00C6320E" w:rsidRPr="00C6320E" w:rsidRDefault="00C6320E" w:rsidP="00C6320E">
            <w:pPr>
              <w:widowControl w:val="0"/>
              <w:numPr>
                <w:ilvl w:val="0"/>
                <w:numId w:val="24"/>
              </w:numPr>
              <w:spacing w:line="288" w:lineRule="auto"/>
              <w:rPr>
                <w:rFonts w:eastAsia="Calibri" w:cs="Arial"/>
                <w:color w:val="auto"/>
                <w:sz w:val="20"/>
              </w:rPr>
            </w:pPr>
            <w:r w:rsidRPr="00C6320E">
              <w:rPr>
                <w:rFonts w:eastAsia="Calibri" w:cs="Arial"/>
                <w:color w:val="auto"/>
                <w:sz w:val="20"/>
              </w:rPr>
              <w:t>Meeting the stated goals will demonstrate critical progress toward developing, testing, and validating the technology platform and the company’s business model.</w:t>
            </w:r>
          </w:p>
          <w:p w14:paraId="4BBFCFE6" w14:textId="77777777" w:rsidR="00C6320E" w:rsidRPr="00C6320E" w:rsidRDefault="00C6320E" w:rsidP="00C6320E">
            <w:pPr>
              <w:widowControl w:val="0"/>
              <w:numPr>
                <w:ilvl w:val="0"/>
                <w:numId w:val="24"/>
              </w:numPr>
              <w:spacing w:line="288" w:lineRule="auto"/>
              <w:rPr>
                <w:rFonts w:eastAsia="Calibri" w:cs="Arial"/>
                <w:color w:val="auto"/>
                <w:sz w:val="20"/>
              </w:rPr>
            </w:pPr>
            <w:r w:rsidRPr="00C6320E">
              <w:rPr>
                <w:rFonts w:eastAsia="Calibri" w:cs="Arial"/>
                <w:color w:val="auto"/>
                <w:sz w:val="20"/>
              </w:rPr>
              <w:t xml:space="preserve">The submission package provides confidence that the team is committed and has access to the resources necessary to execute on their immediate goals. </w:t>
            </w:r>
          </w:p>
          <w:p w14:paraId="18978838" w14:textId="77777777" w:rsidR="00C6320E" w:rsidRPr="00C6320E" w:rsidRDefault="00C6320E" w:rsidP="00C6320E">
            <w:pPr>
              <w:widowControl w:val="0"/>
              <w:numPr>
                <w:ilvl w:val="0"/>
                <w:numId w:val="24"/>
              </w:numPr>
              <w:spacing w:line="288" w:lineRule="auto"/>
              <w:rPr>
                <w:rFonts w:eastAsia="Calibri" w:cs="Arial"/>
                <w:color w:val="auto"/>
                <w:sz w:val="20"/>
              </w:rPr>
            </w:pPr>
            <w:r w:rsidRPr="00C6320E">
              <w:rPr>
                <w:rFonts w:eastAsia="Calibri" w:cs="Arial"/>
                <w:color w:val="auto"/>
                <w:sz w:val="20"/>
              </w:rPr>
              <w:t>The team has a reasonable go-to-market strategy with a promising path toward domestic manufacturing.</w:t>
            </w:r>
          </w:p>
          <w:p w14:paraId="511603F4" w14:textId="085181C5" w:rsidR="00537431" w:rsidRPr="00537431" w:rsidRDefault="00C6320E" w:rsidP="00C6320E">
            <w:pPr>
              <w:widowControl w:val="0"/>
              <w:numPr>
                <w:ilvl w:val="0"/>
                <w:numId w:val="24"/>
              </w:numPr>
              <w:spacing w:line="288" w:lineRule="auto"/>
              <w:rPr>
                <w:rFonts w:eastAsia="Calibri" w:cs="Arial"/>
                <w:color w:val="auto"/>
                <w:sz w:val="20"/>
              </w:rPr>
            </w:pPr>
            <w:r w:rsidRPr="00C6320E">
              <w:rPr>
                <w:rFonts w:eastAsia="Calibri" w:cs="Arial"/>
                <w:color w:val="auto"/>
                <w:sz w:val="20"/>
              </w:rPr>
              <w:t>The competitors’ approach to complete their proposed plan is well reasoned and makes good use of the program resources available to them (such as the American-Made Network).</w:t>
            </w:r>
          </w:p>
        </w:tc>
      </w:tr>
    </w:tbl>
    <w:p w14:paraId="60D9995E" w14:textId="77777777" w:rsidR="000304D3" w:rsidRDefault="000304D3" w:rsidP="00537431">
      <w:pPr>
        <w:spacing w:after="200"/>
        <w:rPr>
          <w:rFonts w:ascii="Calibri" w:eastAsia="Times New Roman" w:hAnsi="Calibri" w:cs="Times New Roman"/>
          <w:b/>
          <w:caps/>
          <w:color w:val="auto"/>
          <w:kern w:val="28"/>
        </w:rPr>
      </w:pPr>
    </w:p>
    <w:p w14:paraId="1549AE64" w14:textId="777D1D79" w:rsidR="00293DBB" w:rsidRPr="0099734F" w:rsidRDefault="000304D3" w:rsidP="000304D3">
      <w:pPr>
        <w:spacing w:after="200"/>
        <w:ind w:left="2160" w:firstLine="720"/>
        <w:rPr>
          <w:color w:val="auto"/>
        </w:rPr>
      </w:pPr>
      <w:r>
        <w:rPr>
          <w:b/>
          <w:color w:val="auto"/>
          <w:u w:val="single"/>
        </w:rPr>
        <w:t>Response to Question 4:</w:t>
      </w:r>
    </w:p>
    <w:p w14:paraId="4CD410DE" w14:textId="77777777" w:rsidR="00C6320E" w:rsidRPr="00C6320E" w:rsidRDefault="001D6203" w:rsidP="00C6320E">
      <w:pPr>
        <w:spacing w:after="200"/>
        <w:rPr>
          <w:rFonts w:ascii="Arial" w:hAnsi="Arial" w:cs="Arial"/>
          <w:color w:val="auto"/>
          <w:sz w:val="36"/>
        </w:rPr>
      </w:pPr>
      <w:r>
        <w:rPr>
          <w:rFonts w:ascii="Arial" w:hAnsi="Arial" w:cs="Arial"/>
          <w:color w:val="auto"/>
          <w:sz w:val="36"/>
        </w:rPr>
        <w:br w:type="page"/>
      </w:r>
      <w:r w:rsidR="00C6320E" w:rsidRPr="00C6320E">
        <w:rPr>
          <w:rFonts w:ascii="Arial" w:hAnsi="Arial" w:cs="Arial"/>
          <w:b/>
          <w:bCs/>
          <w:color w:val="auto"/>
          <w:sz w:val="36"/>
        </w:rPr>
        <w:lastRenderedPageBreak/>
        <w:t>Special Instructions for Question 3 &amp; 4</w:t>
      </w:r>
    </w:p>
    <w:p w14:paraId="02BA2DC2" w14:textId="77777777" w:rsidR="00C6320E" w:rsidRPr="00C6320E" w:rsidRDefault="00C6320E" w:rsidP="00C6320E">
      <w:pPr>
        <w:numPr>
          <w:ilvl w:val="0"/>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 xml:space="preserve">Use only specific, measurable, achievable, relevant, and timely (SMART) outcome-based goals, not activity-based goals, so that a neutral third-party can validate them. </w:t>
      </w:r>
    </w:p>
    <w:p w14:paraId="3B7A1F07" w14:textId="77777777" w:rsidR="00C6320E" w:rsidRPr="00C6320E" w:rsidRDefault="00C6320E" w:rsidP="00C6320E">
      <w:pPr>
        <w:numPr>
          <w:ilvl w:val="1"/>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 xml:space="preserve">For example: Demonstrate a definitive achievement of progress (e.g., “X letters of interest signed” or “achieve X% efficiency”). </w:t>
      </w:r>
      <w:r w:rsidRPr="00C6320E">
        <w:rPr>
          <w:rFonts w:ascii="Arial" w:eastAsia="Calibri" w:hAnsi="Arial" w:cs="Times New Roman"/>
          <w:b/>
          <w:color w:val="auto"/>
          <w:sz w:val="21"/>
          <w:szCs w:val="24"/>
          <w:u w:val="single"/>
        </w:rPr>
        <w:t>Do not</w:t>
      </w:r>
      <w:r w:rsidRPr="00C6320E">
        <w:rPr>
          <w:rFonts w:ascii="Arial" w:eastAsia="Calibri" w:hAnsi="Arial" w:cs="Times New Roman"/>
          <w:color w:val="auto"/>
          <w:sz w:val="21"/>
          <w:szCs w:val="24"/>
        </w:rPr>
        <w:t xml:space="preserve"> describe how you spent your time (e.g., “provided a report,” “talked to customers,” or “performed experiments”).</w:t>
      </w:r>
    </w:p>
    <w:p w14:paraId="5705282F" w14:textId="77777777" w:rsidR="00C6320E" w:rsidRPr="00C6320E" w:rsidRDefault="00C6320E" w:rsidP="00C6320E">
      <w:pPr>
        <w:numPr>
          <w:ilvl w:val="0"/>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 xml:space="preserve">SMART goals for the Liftoff Contest should include: </w:t>
      </w:r>
    </w:p>
    <w:p w14:paraId="7BE37F58" w14:textId="77777777" w:rsidR="00C6320E" w:rsidRPr="00C6320E" w:rsidRDefault="00C6320E" w:rsidP="00C6320E">
      <w:pPr>
        <w:numPr>
          <w:ilvl w:val="1"/>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Demonstrating a functional perovskite module, composed of multiple cells, at the multi-centimeter-squared (cm</w:t>
      </w:r>
      <w:r w:rsidRPr="00C6320E">
        <w:rPr>
          <w:rFonts w:ascii="Arial" w:eastAsia="Calibri" w:hAnsi="Arial" w:cs="Times New Roman"/>
          <w:color w:val="auto"/>
          <w:sz w:val="21"/>
          <w:szCs w:val="24"/>
          <w:vertAlign w:val="superscript"/>
        </w:rPr>
        <w:t>2</w:t>
      </w:r>
      <w:r w:rsidRPr="00C6320E">
        <w:rPr>
          <w:rFonts w:ascii="Arial" w:eastAsia="Calibri" w:hAnsi="Arial" w:cs="Times New Roman"/>
          <w:color w:val="auto"/>
          <w:sz w:val="21"/>
          <w:szCs w:val="24"/>
        </w:rPr>
        <w:t>) scale or larger</w:t>
      </w:r>
    </w:p>
    <w:p w14:paraId="61993EDD" w14:textId="77777777" w:rsidR="00C6320E" w:rsidRPr="00C6320E" w:rsidRDefault="00C6320E" w:rsidP="00C6320E">
      <w:pPr>
        <w:numPr>
          <w:ilvl w:val="1"/>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Demonstrating scalable fabrication techniques for the module and its active layers at speeds and/or throughputs relevant to manufacturing</w:t>
      </w:r>
    </w:p>
    <w:p w14:paraId="4F0D93B4" w14:textId="77777777" w:rsidR="00C6320E" w:rsidRPr="00C6320E" w:rsidRDefault="00C6320E" w:rsidP="00C6320E">
      <w:pPr>
        <w:numPr>
          <w:ilvl w:val="1"/>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Demonstrating process controllability and reproducibility</w:t>
      </w:r>
    </w:p>
    <w:p w14:paraId="56E83E0D" w14:textId="77777777" w:rsidR="00C6320E" w:rsidRPr="00C6320E" w:rsidRDefault="00C6320E" w:rsidP="00C6320E">
      <w:pPr>
        <w:numPr>
          <w:ilvl w:val="1"/>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 xml:space="preserve">Demonstrating power conversion efficiency and stability on the path to SETO perovskite manufacturing goals as described here: </w:t>
      </w:r>
      <w:hyperlink r:id="rId15" w:history="1">
        <w:r w:rsidRPr="00C6320E">
          <w:rPr>
            <w:rFonts w:ascii="Arial" w:eastAsia="Calibri" w:hAnsi="Arial" w:cs="Times New Roman"/>
            <w:color w:val="0000FF"/>
            <w:sz w:val="21"/>
            <w:szCs w:val="24"/>
          </w:rPr>
          <w:t>https://www.energy.gov/eere/solar/perovskite-solar-cells</w:t>
        </w:r>
      </w:hyperlink>
    </w:p>
    <w:p w14:paraId="26A15483" w14:textId="77777777" w:rsidR="00C6320E" w:rsidRPr="00C6320E" w:rsidRDefault="00C6320E" w:rsidP="00C6320E">
      <w:pPr>
        <w:numPr>
          <w:ilvl w:val="0"/>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In defining your SMART goals, include quantified, risk-reducing, meaningful, practical, and testable interim milestones.</w:t>
      </w:r>
    </w:p>
    <w:p w14:paraId="1633ECA0" w14:textId="77777777" w:rsidR="00C6320E" w:rsidRPr="00C6320E" w:rsidRDefault="00C6320E" w:rsidP="00C6320E">
      <w:pPr>
        <w:numPr>
          <w:ilvl w:val="0"/>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 xml:space="preserve">SMART goals should include assessment and feedback from many relevant stakeholders (e.g., possible investors, customers, experts in the solution space, and entities that would be the eventual customers or end users of the product.). </w:t>
      </w:r>
    </w:p>
    <w:p w14:paraId="61097118" w14:textId="77777777" w:rsidR="00C6320E" w:rsidRPr="00C6320E" w:rsidRDefault="00C6320E" w:rsidP="00C6320E">
      <w:pPr>
        <w:numPr>
          <w:ilvl w:val="0"/>
          <w:numId w:val="25"/>
        </w:numPr>
        <w:spacing w:after="240" w:line="288" w:lineRule="auto"/>
        <w:rPr>
          <w:rFonts w:ascii="Arial" w:eastAsia="Calibri" w:hAnsi="Arial" w:cs="Times New Roman"/>
          <w:color w:val="auto"/>
          <w:sz w:val="21"/>
          <w:szCs w:val="24"/>
        </w:rPr>
      </w:pPr>
      <w:r w:rsidRPr="00C6320E">
        <w:rPr>
          <w:rFonts w:ascii="Arial" w:eastAsia="Calibri" w:hAnsi="Arial" w:cs="Times New Roman"/>
          <w:color w:val="auto"/>
          <w:sz w:val="21"/>
          <w:szCs w:val="24"/>
        </w:rPr>
        <w:t xml:space="preserve">Members of the American-Made Network may be able to help you formulate your SMART goals. </w:t>
      </w:r>
    </w:p>
    <w:p w14:paraId="21E80ACA" w14:textId="7E97F647" w:rsidR="001D6203" w:rsidRPr="00C6320E" w:rsidRDefault="00C6320E">
      <w:pPr>
        <w:spacing w:after="200"/>
        <w:rPr>
          <w:rFonts w:ascii="Arial" w:hAnsi="Arial" w:cs="Arial"/>
          <w:color w:val="auto"/>
          <w:sz w:val="36"/>
        </w:rPr>
      </w:pPr>
      <w:r>
        <w:rPr>
          <w:rFonts w:ascii="Arial" w:hAnsi="Arial" w:cs="Arial"/>
          <w:color w:val="auto"/>
          <w:sz w:val="36"/>
        </w:rPr>
        <w:br w:type="page"/>
      </w:r>
    </w:p>
    <w:tbl>
      <w:tblPr>
        <w:tblStyle w:val="AmericanMade1"/>
        <w:tblW w:w="9350" w:type="dxa"/>
        <w:tblCellMar>
          <w:top w:w="72" w:type="dxa"/>
          <w:left w:w="72" w:type="dxa"/>
          <w:bottom w:w="72" w:type="dxa"/>
          <w:right w:w="72" w:type="dxa"/>
        </w:tblCellMar>
        <w:tblLook w:val="0420" w:firstRow="1" w:lastRow="0" w:firstColumn="0" w:lastColumn="0" w:noHBand="0" w:noVBand="1"/>
      </w:tblPr>
      <w:tblGrid>
        <w:gridCol w:w="1435"/>
        <w:gridCol w:w="3957"/>
        <w:gridCol w:w="3958"/>
      </w:tblGrid>
      <w:tr w:rsidR="00E04DA0" w:rsidRPr="00506BC9" w14:paraId="18B96463" w14:textId="77777777" w:rsidTr="00EE6674">
        <w:trPr>
          <w:cnfStyle w:val="100000000000" w:firstRow="1" w:lastRow="0" w:firstColumn="0" w:lastColumn="0" w:oddVBand="0" w:evenVBand="0" w:oddHBand="0" w:evenHBand="0" w:firstRowFirstColumn="0" w:firstRowLastColumn="0" w:lastRowFirstColumn="0" w:lastRowLastColumn="0"/>
          <w:trHeight w:val="572"/>
        </w:trPr>
        <w:tc>
          <w:tcPr>
            <w:tcW w:w="9350" w:type="dxa"/>
            <w:gridSpan w:val="3"/>
          </w:tcPr>
          <w:p w14:paraId="0F47F301" w14:textId="77777777" w:rsidR="00E04DA0" w:rsidRPr="00506BC9" w:rsidRDefault="00E04DA0" w:rsidP="00EE6674">
            <w:pPr>
              <w:keepNext/>
              <w:tabs>
                <w:tab w:val="center" w:pos="4932"/>
              </w:tabs>
              <w:spacing w:line="288" w:lineRule="auto"/>
              <w:rPr>
                <w:rFonts w:eastAsia="Times New Roman"/>
                <w:b/>
                <w:color w:val="auto"/>
                <w:sz w:val="21"/>
                <w:szCs w:val="21"/>
              </w:rPr>
            </w:pPr>
            <w:bookmarkStart w:id="0" w:name="_Hlk97649648"/>
            <w:r w:rsidRPr="00506BC9">
              <w:rPr>
                <w:rFonts w:eastAsia="Times New Roman"/>
                <w:b/>
                <w:color w:val="auto"/>
                <w:sz w:val="21"/>
                <w:szCs w:val="21"/>
              </w:rPr>
              <w:lastRenderedPageBreak/>
              <w:t>Mentor Engagement Outputs (encouraged for first time competitors, required for resubmissions)</w:t>
            </w:r>
          </w:p>
          <w:p w14:paraId="564239B7" w14:textId="77777777" w:rsidR="00E04DA0" w:rsidRPr="00506BC9" w:rsidRDefault="00E04DA0" w:rsidP="00EE6674">
            <w:pPr>
              <w:widowControl w:val="0"/>
              <w:spacing w:line="288" w:lineRule="auto"/>
              <w:rPr>
                <w:rFonts w:eastAsia="Calibri" w:cs="Arial"/>
                <w:b/>
                <w:bCs/>
                <w:color w:val="auto"/>
                <w:sz w:val="21"/>
                <w:szCs w:val="21"/>
              </w:rPr>
            </w:pPr>
            <w:r w:rsidRPr="00506BC9">
              <w:rPr>
                <w:rFonts w:eastAsia="Calibri" w:cs="Arial"/>
                <w:b/>
                <w:bCs/>
                <w:color w:val="auto"/>
                <w:sz w:val="21"/>
                <w:szCs w:val="21"/>
              </w:rPr>
              <w:t xml:space="preserve">Maximum of </w:t>
            </w:r>
            <w:r w:rsidRPr="00506BC9">
              <w:rPr>
                <w:rFonts w:eastAsia="Calibri" w:cs="Arial"/>
                <w:b/>
                <w:bCs/>
                <w:color w:val="000000"/>
                <w:sz w:val="21"/>
                <w:szCs w:val="21"/>
              </w:rPr>
              <w:t>1 page, 12-point font and 1 inch margins</w:t>
            </w:r>
            <w:r w:rsidRPr="00506BC9">
              <w:rPr>
                <w:rFonts w:eastAsia="Calibri" w:cs="Arial"/>
                <w:b/>
                <w:bCs/>
                <w:color w:val="auto"/>
                <w:sz w:val="21"/>
                <w:szCs w:val="21"/>
              </w:rPr>
              <w:t xml:space="preserve"> (PDF)</w:t>
            </w:r>
          </w:p>
          <w:p w14:paraId="45ACFED7" w14:textId="1960FA92" w:rsidR="00E04DA0" w:rsidRPr="00506BC9" w:rsidRDefault="00E04DA0" w:rsidP="00EE6674">
            <w:pPr>
              <w:keepNext/>
              <w:tabs>
                <w:tab w:val="center" w:pos="4932"/>
              </w:tabs>
              <w:spacing w:line="288" w:lineRule="auto"/>
              <w:rPr>
                <w:rFonts w:eastAsia="Times New Roman"/>
                <w:b/>
                <w:color w:val="auto"/>
                <w:sz w:val="21"/>
                <w:szCs w:val="21"/>
              </w:rPr>
            </w:pPr>
            <w:r w:rsidRPr="00506BC9">
              <w:rPr>
                <w:rFonts w:eastAsia="Calibri" w:cs="Calibri"/>
                <w:b/>
                <w:bCs/>
                <w:i/>
                <w:iCs/>
                <w:color w:val="auto"/>
                <w:sz w:val="21"/>
                <w:szCs w:val="21"/>
              </w:rPr>
              <w:t>Template</w:t>
            </w:r>
            <w:r w:rsidRPr="00506BC9">
              <w:rPr>
                <w:rFonts w:eastAsia="Calibri" w:cs="Calibri"/>
                <w:b/>
                <w:bCs/>
                <w:i/>
                <w:iCs/>
                <w:color w:val="auto"/>
                <w:sz w:val="21"/>
                <w:szCs w:val="21"/>
                <w:vertAlign w:val="superscript"/>
              </w:rPr>
              <w:footnoteReference w:id="1"/>
            </w:r>
            <w:r w:rsidRPr="00506BC9">
              <w:rPr>
                <w:rFonts w:eastAsia="Calibri" w:cs="Calibri"/>
                <w:b/>
                <w:bCs/>
                <w:i/>
                <w:iCs/>
                <w:color w:val="auto"/>
                <w:sz w:val="21"/>
                <w:szCs w:val="21"/>
              </w:rPr>
              <w:t xml:space="preserve">: </w:t>
            </w:r>
            <w:hyperlink r:id="rId16" w:history="1">
              <w:r w:rsidRPr="00A83489">
                <w:rPr>
                  <w:rStyle w:val="Hyperlink"/>
                  <w:rFonts w:eastAsia="Calibri" w:cs="Calibri"/>
                  <w:b/>
                  <w:bCs/>
                  <w:i/>
                  <w:iCs/>
                  <w:sz w:val="21"/>
                  <w:szCs w:val="21"/>
                </w:rPr>
                <w:t>https://www.herox.com/perovskiteprize/resource/950</w:t>
              </w:r>
            </w:hyperlink>
            <w:r>
              <w:rPr>
                <w:rFonts w:eastAsia="Calibri" w:cs="Calibri"/>
                <w:b/>
                <w:bCs/>
                <w:i/>
                <w:iCs/>
                <w:color w:val="auto"/>
                <w:sz w:val="21"/>
                <w:szCs w:val="21"/>
              </w:rPr>
              <w:t xml:space="preserve"> </w:t>
            </w:r>
          </w:p>
        </w:tc>
      </w:tr>
      <w:bookmarkEnd w:id="0"/>
      <w:tr w:rsidR="00E04DA0" w:rsidRPr="00506BC9" w14:paraId="064855EE" w14:textId="77777777" w:rsidTr="00EE6674">
        <w:trPr>
          <w:cnfStyle w:val="000000100000" w:firstRow="0" w:lastRow="0" w:firstColumn="0" w:lastColumn="0" w:oddVBand="0" w:evenVBand="0" w:oddHBand="1" w:evenHBand="0" w:firstRowFirstColumn="0" w:firstRowLastColumn="0" w:lastRowFirstColumn="0" w:lastRowLastColumn="0"/>
          <w:trHeight w:val="305"/>
        </w:trPr>
        <w:tc>
          <w:tcPr>
            <w:tcW w:w="9350" w:type="dxa"/>
            <w:gridSpan w:val="3"/>
          </w:tcPr>
          <w:p w14:paraId="1B4CDB1F" w14:textId="77777777" w:rsidR="00E04DA0" w:rsidRPr="00506BC9" w:rsidRDefault="00E04DA0" w:rsidP="00EE6674">
            <w:pPr>
              <w:widowControl w:val="0"/>
              <w:spacing w:after="120"/>
              <w:jc w:val="center"/>
              <w:rPr>
                <w:rFonts w:eastAsia="Calibri" w:cs="Arial"/>
                <w:b/>
                <w:bCs/>
                <w:snapToGrid w:val="0"/>
                <w:color w:val="auto"/>
                <w:sz w:val="20"/>
              </w:rPr>
            </w:pPr>
            <w:r w:rsidRPr="00506BC9">
              <w:rPr>
                <w:rFonts w:eastAsia="Calibri" w:cs="Arial"/>
                <w:b/>
                <w:bCs/>
                <w:snapToGrid w:val="0"/>
                <w:color w:val="auto"/>
                <w:sz w:val="20"/>
              </w:rPr>
              <w:t>Suggested Content you Provide</w:t>
            </w:r>
          </w:p>
          <w:p w14:paraId="6E7EEDBB"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Describe the engagements you’ve had with Mentors in the Mentor Network.</w:t>
            </w:r>
          </w:p>
          <w:p w14:paraId="167304FD"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 xml:space="preserve">Include who you spoke with, what you learned from those engagements, and what and how you modified your approach, research priorities, and/or business plan. </w:t>
            </w:r>
          </w:p>
          <w:p w14:paraId="559320AC"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If you disagreed with the feedback received, explain why and how you gathered additional information to convince yourself that you are still on the right path.</w:t>
            </w:r>
          </w:p>
          <w:p w14:paraId="08593A42"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Explain how you identified which feedback points were the most critical to address now.</w:t>
            </w:r>
          </w:p>
          <w:p w14:paraId="621CAC4C" w14:textId="77777777" w:rsidR="00E04DA0" w:rsidRPr="00506BC9" w:rsidRDefault="00E04DA0" w:rsidP="00EE6674">
            <w:pPr>
              <w:widowControl w:val="0"/>
              <w:spacing w:after="120"/>
              <w:jc w:val="center"/>
              <w:rPr>
                <w:rFonts w:eastAsia="Calibri" w:cs="Arial"/>
                <w:b/>
                <w:bCs/>
                <w:snapToGrid w:val="0"/>
                <w:color w:val="auto"/>
                <w:sz w:val="20"/>
              </w:rPr>
            </w:pPr>
            <w:r w:rsidRPr="00506BC9">
              <w:rPr>
                <w:rFonts w:eastAsia="Calibri" w:cs="Arial"/>
                <w:b/>
                <w:bCs/>
                <w:snapToGrid w:val="0"/>
                <w:color w:val="auto"/>
                <w:sz w:val="20"/>
              </w:rPr>
              <w:t>Additional Information on Mentor Engagement Outputs</w:t>
            </w:r>
          </w:p>
          <w:p w14:paraId="010AD3E7"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 xml:space="preserve">Mentors can be contacted by reaching out to the Power Connector, ADL Ventures, and more information about the Mentor Network can be found </w:t>
            </w:r>
            <w:hyperlink r:id="rId17" w:history="1">
              <w:r w:rsidRPr="00506BC9">
                <w:rPr>
                  <w:rFonts w:eastAsia="Calibri"/>
                  <w:color w:val="0000FF"/>
                  <w:sz w:val="20"/>
                  <w:szCs w:val="20"/>
                </w:rPr>
                <w:t>here</w:t>
              </w:r>
            </w:hyperlink>
            <w:r w:rsidRPr="00506BC9">
              <w:rPr>
                <w:rFonts w:eastAsia="Calibri"/>
                <w:color w:val="auto"/>
                <w:sz w:val="20"/>
                <w:szCs w:val="20"/>
              </w:rPr>
              <w:t xml:space="preserve">. </w:t>
            </w:r>
          </w:p>
          <w:p w14:paraId="176FF4CD"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Mentor Engagement Outputs from previous submission deadlines must be appended to the new write-ups for each subsequent submission.</w:t>
            </w:r>
          </w:p>
          <w:p w14:paraId="3D0F1293"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Resubmission applications without new Mentor Engagement Outputs will be deemed ineligible.</w:t>
            </w:r>
            <w:r w:rsidRPr="00506BC9">
              <w:rPr>
                <w:rFonts w:eastAsia="Calibri"/>
                <w:color w:val="auto"/>
                <w:sz w:val="21"/>
                <w:szCs w:val="20"/>
                <w:vertAlign w:val="superscript"/>
              </w:rPr>
              <w:footnoteReference w:id="2"/>
            </w:r>
            <w:r w:rsidRPr="00506BC9">
              <w:rPr>
                <w:rFonts w:eastAsia="Calibri"/>
                <w:color w:val="auto"/>
                <w:sz w:val="20"/>
                <w:szCs w:val="20"/>
              </w:rPr>
              <w:t xml:space="preserve"> </w:t>
            </w:r>
          </w:p>
        </w:tc>
      </w:tr>
      <w:tr w:rsidR="00E04DA0" w:rsidRPr="00506BC9" w14:paraId="67E04898" w14:textId="77777777" w:rsidTr="00E04DA0">
        <w:trPr>
          <w:cnfStyle w:val="000000010000" w:firstRow="0" w:lastRow="0" w:firstColumn="0" w:lastColumn="0" w:oddVBand="0" w:evenVBand="0" w:oddHBand="0" w:evenHBand="1" w:firstRowFirstColumn="0" w:firstRowLastColumn="0" w:lastRowFirstColumn="0" w:lastRowLastColumn="0"/>
          <w:trHeight w:val="413"/>
        </w:trPr>
        <w:tc>
          <w:tcPr>
            <w:tcW w:w="9350" w:type="dxa"/>
            <w:gridSpan w:val="3"/>
            <w:shd w:val="clear" w:color="auto" w:fill="DBE5F1"/>
          </w:tcPr>
          <w:p w14:paraId="20153007" w14:textId="77777777" w:rsidR="00E04DA0" w:rsidRPr="00506BC9" w:rsidRDefault="00E04DA0" w:rsidP="00EE6674">
            <w:pPr>
              <w:widowControl w:val="0"/>
              <w:spacing w:before="120" w:after="120" w:line="288" w:lineRule="auto"/>
              <w:jc w:val="center"/>
              <w:rPr>
                <w:rFonts w:eastAsia="Calibri"/>
                <w:b/>
                <w:color w:val="000000"/>
                <w:sz w:val="21"/>
                <w:szCs w:val="21"/>
              </w:rPr>
            </w:pPr>
            <w:r w:rsidRPr="00506BC9">
              <w:rPr>
                <w:rFonts w:eastAsia="Calibri"/>
                <w:b/>
                <w:color w:val="000000"/>
                <w:sz w:val="21"/>
                <w:szCs w:val="21"/>
              </w:rPr>
              <w:t>Mentor Engagement Output Scoring</w:t>
            </w:r>
          </w:p>
        </w:tc>
      </w:tr>
      <w:tr w:rsidR="00E04DA0" w:rsidRPr="00506BC9" w14:paraId="1AE176D0" w14:textId="77777777" w:rsidTr="00E04DA0">
        <w:trPr>
          <w:cnfStyle w:val="000000100000" w:firstRow="0" w:lastRow="0" w:firstColumn="0" w:lastColumn="0" w:oddVBand="0" w:evenVBand="0" w:oddHBand="1" w:evenHBand="0" w:firstRowFirstColumn="0" w:firstRowLastColumn="0" w:lastRowFirstColumn="0" w:lastRowLastColumn="0"/>
          <w:trHeight w:val="458"/>
        </w:trPr>
        <w:tc>
          <w:tcPr>
            <w:tcW w:w="1435" w:type="dxa"/>
            <w:shd w:val="clear" w:color="auto" w:fill="DBE5F1"/>
          </w:tcPr>
          <w:p w14:paraId="224DD712" w14:textId="77777777" w:rsidR="00E04DA0" w:rsidRPr="00506BC9" w:rsidRDefault="00E04DA0" w:rsidP="00EE6674">
            <w:pPr>
              <w:spacing w:line="288" w:lineRule="auto"/>
              <w:jc w:val="center"/>
              <w:rPr>
                <w:rFonts w:eastAsia="Calibri" w:cs="Arial"/>
                <w:color w:val="000000"/>
                <w:sz w:val="20"/>
                <w:szCs w:val="20"/>
              </w:rPr>
            </w:pPr>
            <w:r w:rsidRPr="00506BC9">
              <w:rPr>
                <w:rFonts w:eastAsia="Calibri"/>
                <w:b/>
                <w:color w:val="000000"/>
                <w:sz w:val="20"/>
                <w:szCs w:val="20"/>
              </w:rPr>
              <w:t>Competitor Type:</w:t>
            </w:r>
          </w:p>
        </w:tc>
        <w:tc>
          <w:tcPr>
            <w:tcW w:w="3957" w:type="dxa"/>
          </w:tcPr>
          <w:p w14:paraId="1F409DF0" w14:textId="77777777" w:rsidR="00E04DA0" w:rsidRPr="00506BC9" w:rsidRDefault="00E04DA0" w:rsidP="00EE6674">
            <w:pPr>
              <w:widowControl w:val="0"/>
              <w:spacing w:line="288" w:lineRule="auto"/>
              <w:jc w:val="center"/>
              <w:rPr>
                <w:rFonts w:eastAsia="Calibri"/>
                <w:b/>
                <w:color w:val="000000"/>
                <w:sz w:val="20"/>
                <w:szCs w:val="20"/>
              </w:rPr>
            </w:pPr>
            <w:r w:rsidRPr="00506BC9">
              <w:rPr>
                <w:rFonts w:eastAsia="Calibri"/>
                <w:b/>
                <w:color w:val="000000"/>
                <w:sz w:val="20"/>
                <w:szCs w:val="20"/>
              </w:rPr>
              <w:t>First Time Competitors</w:t>
            </w:r>
          </w:p>
        </w:tc>
        <w:tc>
          <w:tcPr>
            <w:tcW w:w="3958" w:type="dxa"/>
          </w:tcPr>
          <w:p w14:paraId="0CF7D635" w14:textId="77777777" w:rsidR="00E04DA0" w:rsidRPr="00506BC9" w:rsidRDefault="00E04DA0" w:rsidP="00EE6674">
            <w:pPr>
              <w:widowControl w:val="0"/>
              <w:spacing w:line="288" w:lineRule="auto"/>
              <w:jc w:val="center"/>
              <w:rPr>
                <w:rFonts w:eastAsia="Calibri"/>
                <w:b/>
                <w:color w:val="000000"/>
                <w:sz w:val="20"/>
                <w:szCs w:val="20"/>
              </w:rPr>
            </w:pPr>
            <w:r w:rsidRPr="00506BC9">
              <w:rPr>
                <w:rFonts w:eastAsia="Calibri"/>
                <w:b/>
                <w:color w:val="000000"/>
                <w:sz w:val="20"/>
                <w:szCs w:val="20"/>
              </w:rPr>
              <w:t>Resubmission Competitors</w:t>
            </w:r>
          </w:p>
        </w:tc>
      </w:tr>
      <w:tr w:rsidR="00E04DA0" w:rsidRPr="00506BC9" w14:paraId="25ADBB0E" w14:textId="77777777" w:rsidTr="00EE6674">
        <w:trPr>
          <w:cnfStyle w:val="000000010000" w:firstRow="0" w:lastRow="0" w:firstColumn="0" w:lastColumn="0" w:oddVBand="0" w:evenVBand="0" w:oddHBand="0" w:evenHBand="1" w:firstRowFirstColumn="0" w:firstRowLastColumn="0" w:lastRowFirstColumn="0" w:lastRowLastColumn="0"/>
          <w:trHeight w:val="1296"/>
        </w:trPr>
        <w:tc>
          <w:tcPr>
            <w:tcW w:w="1435" w:type="dxa"/>
            <w:shd w:val="clear" w:color="auto" w:fill="DBE5F1"/>
          </w:tcPr>
          <w:p w14:paraId="5697CEF2" w14:textId="77777777" w:rsidR="00E04DA0" w:rsidRPr="00506BC9" w:rsidRDefault="00E04DA0" w:rsidP="00EE6674">
            <w:pPr>
              <w:spacing w:line="288" w:lineRule="auto"/>
              <w:jc w:val="center"/>
              <w:rPr>
                <w:rFonts w:eastAsia="Calibri" w:cs="Arial"/>
                <w:b/>
                <w:bCs/>
                <w:color w:val="auto"/>
                <w:sz w:val="20"/>
                <w:szCs w:val="20"/>
              </w:rPr>
            </w:pPr>
            <w:r w:rsidRPr="00506BC9">
              <w:rPr>
                <w:rFonts w:eastAsia="Calibri" w:cs="Arial"/>
                <w:b/>
                <w:bCs/>
                <w:color w:val="auto"/>
                <w:sz w:val="20"/>
                <w:szCs w:val="20"/>
              </w:rPr>
              <w:t>Scoring Method:</w:t>
            </w:r>
          </w:p>
        </w:tc>
        <w:tc>
          <w:tcPr>
            <w:tcW w:w="3957" w:type="dxa"/>
          </w:tcPr>
          <w:p w14:paraId="18EAFB66" w14:textId="77777777" w:rsidR="00E04DA0" w:rsidRPr="00506BC9" w:rsidRDefault="00E04DA0" w:rsidP="00EE6674">
            <w:pPr>
              <w:widowControl w:val="0"/>
              <w:spacing w:after="120" w:line="288" w:lineRule="auto"/>
              <w:jc w:val="center"/>
              <w:rPr>
                <w:rFonts w:eastAsia="Calibri"/>
                <w:bCs/>
                <w:color w:val="000000"/>
                <w:sz w:val="20"/>
                <w:szCs w:val="20"/>
              </w:rPr>
            </w:pPr>
            <w:r w:rsidRPr="00506BC9">
              <w:rPr>
                <w:rFonts w:eastAsia="Calibri"/>
                <w:bCs/>
                <w:color w:val="000000"/>
                <w:sz w:val="20"/>
                <w:szCs w:val="20"/>
              </w:rPr>
              <w:t>If a Mentor Engagement Output is submitted that addresses each scoring criteria, full points will be automatically awarded.</w:t>
            </w:r>
          </w:p>
          <w:p w14:paraId="09BB3799" w14:textId="77777777" w:rsidR="00E04DA0" w:rsidRPr="00506BC9" w:rsidRDefault="00E04DA0" w:rsidP="00EE6674">
            <w:pPr>
              <w:widowControl w:val="0"/>
              <w:spacing w:line="288" w:lineRule="auto"/>
              <w:jc w:val="center"/>
              <w:rPr>
                <w:rFonts w:eastAsia="Calibri"/>
                <w:b/>
                <w:color w:val="000000"/>
                <w:sz w:val="20"/>
                <w:szCs w:val="20"/>
              </w:rPr>
            </w:pPr>
            <w:r w:rsidRPr="00506BC9">
              <w:rPr>
                <w:rFonts w:eastAsia="Calibri"/>
                <w:bCs/>
                <w:color w:val="000000"/>
                <w:sz w:val="20"/>
                <w:szCs w:val="20"/>
              </w:rPr>
              <w:t xml:space="preserve">If no write-up or an incomplete write-up is </w:t>
            </w:r>
            <w:proofErr w:type="gramStart"/>
            <w:r w:rsidRPr="00506BC9">
              <w:rPr>
                <w:rFonts w:eastAsia="Calibri"/>
                <w:bCs/>
                <w:color w:val="000000"/>
                <w:sz w:val="20"/>
                <w:szCs w:val="20"/>
              </w:rPr>
              <w:t>submitted</w:t>
            </w:r>
            <w:proofErr w:type="gramEnd"/>
            <w:r w:rsidRPr="00506BC9">
              <w:rPr>
                <w:rFonts w:eastAsia="Calibri"/>
                <w:bCs/>
                <w:color w:val="000000"/>
                <w:sz w:val="20"/>
                <w:szCs w:val="20"/>
              </w:rPr>
              <w:t xml:space="preserve"> it will not affect the total score.</w:t>
            </w:r>
            <w:r w:rsidRPr="00506BC9">
              <w:rPr>
                <w:rFonts w:eastAsia="Calibri"/>
                <w:bCs/>
                <w:color w:val="000000"/>
                <w:sz w:val="20"/>
                <w:szCs w:val="20"/>
                <w:vertAlign w:val="superscript"/>
              </w:rPr>
              <w:footnoteReference w:id="3"/>
            </w:r>
            <w:r w:rsidRPr="00506BC9">
              <w:rPr>
                <w:rFonts w:eastAsia="Calibri"/>
                <w:b/>
                <w:color w:val="000000"/>
                <w:sz w:val="20"/>
                <w:szCs w:val="20"/>
                <w:vertAlign w:val="superscript"/>
              </w:rPr>
              <w:t xml:space="preserve"> </w:t>
            </w:r>
          </w:p>
        </w:tc>
        <w:tc>
          <w:tcPr>
            <w:tcW w:w="3958" w:type="dxa"/>
          </w:tcPr>
          <w:p w14:paraId="6E509D41" w14:textId="77777777" w:rsidR="00E04DA0" w:rsidRPr="00506BC9" w:rsidRDefault="00E04DA0" w:rsidP="00EE6674">
            <w:pPr>
              <w:widowControl w:val="0"/>
              <w:spacing w:after="120" w:line="288" w:lineRule="auto"/>
              <w:jc w:val="center"/>
              <w:rPr>
                <w:rFonts w:eastAsia="Calibri"/>
                <w:b/>
                <w:color w:val="000000"/>
                <w:sz w:val="20"/>
                <w:szCs w:val="20"/>
              </w:rPr>
            </w:pPr>
            <w:r w:rsidRPr="00506BC9">
              <w:rPr>
                <w:rFonts w:eastAsia="Calibri"/>
                <w:bCs/>
                <w:color w:val="000000"/>
                <w:sz w:val="20"/>
                <w:szCs w:val="20"/>
              </w:rPr>
              <w:t>Each scoring criteria is scored on a 1</w:t>
            </w:r>
            <w:r w:rsidRPr="00506BC9">
              <w:rPr>
                <w:rFonts w:eastAsia="Times New Roman"/>
                <w:bCs/>
                <w:color w:val="000000"/>
                <w:sz w:val="20"/>
                <w:szCs w:val="20"/>
              </w:rPr>
              <w:t>–12</w:t>
            </w:r>
            <w:r w:rsidRPr="00506BC9">
              <w:rPr>
                <w:rFonts w:eastAsia="Calibri"/>
                <w:bCs/>
                <w:color w:val="000000"/>
                <w:sz w:val="20"/>
                <w:szCs w:val="20"/>
              </w:rPr>
              <w:t xml:space="preserve"> scale.</w:t>
            </w:r>
          </w:p>
        </w:tc>
      </w:tr>
      <w:tr w:rsidR="00E04DA0" w:rsidRPr="00506BC9" w14:paraId="78B4BC6E" w14:textId="77777777" w:rsidTr="00EE6674">
        <w:trPr>
          <w:cnfStyle w:val="000000100000" w:firstRow="0" w:lastRow="0" w:firstColumn="0" w:lastColumn="0" w:oddVBand="0" w:evenVBand="0" w:oddHBand="1" w:evenHBand="0" w:firstRowFirstColumn="0" w:firstRowLastColumn="0" w:lastRowFirstColumn="0" w:lastRowLastColumn="0"/>
          <w:trHeight w:val="24"/>
        </w:trPr>
        <w:tc>
          <w:tcPr>
            <w:tcW w:w="1435" w:type="dxa"/>
            <w:shd w:val="clear" w:color="auto" w:fill="DBE5F1"/>
          </w:tcPr>
          <w:p w14:paraId="14EDC60E" w14:textId="77777777" w:rsidR="00E04DA0" w:rsidRPr="00506BC9" w:rsidRDefault="00E04DA0" w:rsidP="00EE6674">
            <w:pPr>
              <w:spacing w:line="288" w:lineRule="auto"/>
              <w:jc w:val="center"/>
              <w:rPr>
                <w:rFonts w:eastAsia="Calibri" w:cs="Arial"/>
                <w:b/>
                <w:bCs/>
                <w:color w:val="auto"/>
                <w:sz w:val="20"/>
                <w:szCs w:val="20"/>
              </w:rPr>
            </w:pPr>
            <w:r w:rsidRPr="00506BC9">
              <w:rPr>
                <w:rFonts w:eastAsia="Calibri" w:cs="Arial"/>
                <w:b/>
                <w:bCs/>
                <w:color w:val="auto"/>
                <w:sz w:val="20"/>
                <w:szCs w:val="20"/>
              </w:rPr>
              <w:t>Scoring Criteria:</w:t>
            </w:r>
          </w:p>
        </w:tc>
        <w:tc>
          <w:tcPr>
            <w:tcW w:w="7915" w:type="dxa"/>
            <w:gridSpan w:val="2"/>
            <w:vAlign w:val="top"/>
          </w:tcPr>
          <w:p w14:paraId="00D3C2E2"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Competitors interacted with the Mentor Network sufficiently enough to receive substantive feedback on their approach and plan.</w:t>
            </w:r>
          </w:p>
          <w:p w14:paraId="56E809A1"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Applicants successfully identified and understood feedback points identified by Mentors and understood why this feedback may be important for their future technical and/or business plans.</w:t>
            </w:r>
          </w:p>
          <w:p w14:paraId="1EC641CE" w14:textId="77777777" w:rsidR="00E04DA0" w:rsidRPr="00506BC9" w:rsidRDefault="00E04DA0" w:rsidP="00E04DA0">
            <w:pPr>
              <w:widowControl w:val="0"/>
              <w:numPr>
                <w:ilvl w:val="0"/>
                <w:numId w:val="22"/>
              </w:numPr>
              <w:spacing w:line="288" w:lineRule="auto"/>
              <w:ind w:left="504"/>
              <w:rPr>
                <w:rFonts w:eastAsia="Calibri"/>
                <w:color w:val="auto"/>
                <w:sz w:val="20"/>
                <w:szCs w:val="20"/>
              </w:rPr>
            </w:pPr>
            <w:r w:rsidRPr="00506BC9">
              <w:rPr>
                <w:rFonts w:eastAsia="Calibri"/>
                <w:color w:val="auto"/>
                <w:sz w:val="20"/>
                <w:szCs w:val="20"/>
              </w:rPr>
              <w:t xml:space="preserve">The applicants convincingly addressed the Mentor’s feedback, changing their approach where they agreed with that feedback and/or defending their approach where they disagreed with that feedback. </w:t>
            </w:r>
          </w:p>
          <w:p w14:paraId="36D73262" w14:textId="77777777" w:rsidR="00E04DA0" w:rsidRPr="00506BC9" w:rsidRDefault="00E04DA0" w:rsidP="00E04DA0">
            <w:pPr>
              <w:widowControl w:val="0"/>
              <w:numPr>
                <w:ilvl w:val="0"/>
                <w:numId w:val="22"/>
              </w:numPr>
              <w:spacing w:line="288" w:lineRule="auto"/>
              <w:ind w:left="504"/>
              <w:rPr>
                <w:rFonts w:eastAsia="Calibri" w:cs="Arial"/>
                <w:color w:val="000000"/>
                <w:sz w:val="20"/>
                <w:szCs w:val="20"/>
              </w:rPr>
            </w:pPr>
            <w:r w:rsidRPr="00506BC9">
              <w:rPr>
                <w:rFonts w:eastAsia="Calibri"/>
                <w:color w:val="auto"/>
                <w:sz w:val="20"/>
                <w:szCs w:val="20"/>
              </w:rPr>
              <w:t>Applicants addressed the feedback that was most likely to highly impact thei</w:t>
            </w:r>
            <w:r w:rsidRPr="00506BC9">
              <w:rPr>
                <w:rFonts w:eastAsia="Calibri" w:cs="Arial"/>
                <w:color w:val="000000"/>
                <w:sz w:val="20"/>
                <w:szCs w:val="20"/>
              </w:rPr>
              <w:t xml:space="preserve">r </w:t>
            </w:r>
            <w:r w:rsidRPr="00506BC9">
              <w:rPr>
                <w:rFonts w:eastAsia="Calibri" w:cs="Arial"/>
                <w:color w:val="000000"/>
                <w:sz w:val="20"/>
                <w:szCs w:val="20"/>
              </w:rPr>
              <w:lastRenderedPageBreak/>
              <w:t>approach and plan submitted to the Countdown Contest.</w:t>
            </w:r>
          </w:p>
        </w:tc>
      </w:tr>
    </w:tbl>
    <w:p w14:paraId="13189F18" w14:textId="78B35A14" w:rsidR="00C324D6" w:rsidRPr="002B6512" w:rsidRDefault="002B6512" w:rsidP="00E04DA0">
      <w:pPr>
        <w:spacing w:after="200"/>
      </w:pPr>
      <w:r w:rsidRPr="002B6512">
        <w:lastRenderedPageBreak/>
        <w:t xml:space="preserve">pplementary Information </w:t>
      </w:r>
    </w:p>
    <w:p w14:paraId="4656A0AF" w14:textId="2473E150" w:rsidR="005165B9" w:rsidRPr="005165B9" w:rsidRDefault="008716EE" w:rsidP="00BE598D">
      <w:pPr>
        <w:pStyle w:val="Heading4"/>
      </w:pPr>
      <w:r>
        <w:t>four question narrative word count</w:t>
      </w:r>
      <w:r w:rsidR="005165B9" w:rsidRPr="005165B9">
        <w:t xml:space="preserve">: </w:t>
      </w:r>
      <w:r w:rsidR="005165B9">
        <w:t xml:space="preserve">   </w:t>
      </w:r>
      <w:r w:rsidR="00DD5029">
        <w:t>__</w:t>
      </w:r>
      <w:r w:rsidR="005165B9" w:rsidRPr="005165B9">
        <w:t>___</w:t>
      </w:r>
      <w:r w:rsidR="005165B9">
        <w:t xml:space="preserve">__ </w:t>
      </w:r>
      <w:r w:rsidR="00DD5029">
        <w:t>total words</w:t>
      </w:r>
    </w:p>
    <w:p w14:paraId="2D1849CF" w14:textId="77777777" w:rsidR="00C6320E" w:rsidRPr="002B6512" w:rsidRDefault="00C6320E" w:rsidP="00C6320E">
      <w:pPr>
        <w:pStyle w:val="Heading4"/>
      </w:pPr>
      <w:r>
        <w:t>sUBMISSION SUMMARY SLIDE (a PowerPoint slide, will be made public)</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5"/>
      </w:tblGrid>
      <w:tr w:rsidR="00C6320E" w:rsidRPr="00752861" w14:paraId="6E92ACDA" w14:textId="77777777" w:rsidTr="00B54804">
        <w:trPr>
          <w:trHeight w:val="507"/>
        </w:trPr>
        <w:tc>
          <w:tcPr>
            <w:tcW w:w="9195" w:type="dxa"/>
          </w:tcPr>
          <w:p w14:paraId="5EE76821" w14:textId="20483269" w:rsidR="00C6320E" w:rsidRPr="00752861" w:rsidRDefault="00C6320E" w:rsidP="00B54804">
            <w:pPr>
              <w:rPr>
                <w:rFonts w:ascii="Arial" w:hAnsi="Arial" w:cs="Arial"/>
                <w:color w:val="auto"/>
              </w:rPr>
            </w:pPr>
            <w:r w:rsidRPr="00C6320E">
              <w:rPr>
                <w:rFonts w:ascii="Arial" w:eastAsiaTheme="minorHAnsi" w:hAnsi="Arial" w:cs="Arial"/>
                <w:color w:val="000000"/>
                <w:sz w:val="24"/>
                <w:szCs w:val="28"/>
              </w:rPr>
              <w:t>Make your own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w:t>
            </w:r>
          </w:p>
        </w:tc>
      </w:tr>
    </w:tbl>
    <w:p w14:paraId="13189F1A" w14:textId="408E22D4" w:rsidR="000C2C88" w:rsidRPr="00C6320E" w:rsidRDefault="00C6320E" w:rsidP="00C6320E">
      <w:pPr>
        <w:pStyle w:val="Heading4"/>
      </w:pPr>
      <w:r w:rsidRPr="00C6320E">
        <w:t>Résumés (no more than two-page PDF per team member)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5"/>
      </w:tblGrid>
      <w:tr w:rsidR="00752861" w:rsidRPr="00752861" w14:paraId="5ADC1F77" w14:textId="77777777">
        <w:trPr>
          <w:trHeight w:val="507"/>
        </w:trPr>
        <w:tc>
          <w:tcPr>
            <w:tcW w:w="9195" w:type="dxa"/>
          </w:tcPr>
          <w:p w14:paraId="51022898" w14:textId="36589DE2" w:rsidR="00752861" w:rsidRPr="00752861" w:rsidRDefault="00C6320E" w:rsidP="00752861">
            <w:pPr>
              <w:rPr>
                <w:rFonts w:ascii="Arial" w:hAnsi="Arial" w:cs="Arial"/>
                <w:color w:val="auto"/>
              </w:rPr>
            </w:pPr>
            <w:r w:rsidRPr="00C6320E">
              <w:rPr>
                <w:rFonts w:ascii="Arial" w:hAnsi="Arial" w:cs="Arial"/>
                <w:color w:val="auto"/>
                <w:sz w:val="24"/>
              </w:rPr>
              <w:t>Please provide two-page résumés for all key project contributors. Links to LinkedIn profiles can be submitted in lieu if the competitor desires. There is no limit on the number of résumés or profile links you may submit. Résumés longer than two pages will not be reviewed.</w:t>
            </w:r>
          </w:p>
        </w:tc>
      </w:tr>
    </w:tbl>
    <w:p w14:paraId="7408561C" w14:textId="77777777" w:rsidR="00C6320E" w:rsidRPr="00752861" w:rsidRDefault="00C6320E" w:rsidP="00C6320E">
      <w:pPr>
        <w:pStyle w:val="Heading4"/>
      </w:pPr>
      <w:r>
        <w:t xml:space="preserve">technical assistance request </w:t>
      </w:r>
      <w:r w:rsidRPr="00752861">
        <w:t>(2 pages, including images, will be made public)</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8"/>
      </w:tblGrid>
      <w:tr w:rsidR="00752861" w:rsidRPr="00752861" w14:paraId="1ABB6EA5" w14:textId="77777777">
        <w:trPr>
          <w:trHeight w:val="369"/>
        </w:trPr>
        <w:tc>
          <w:tcPr>
            <w:tcW w:w="9198" w:type="dxa"/>
          </w:tcPr>
          <w:p w14:paraId="392335CE" w14:textId="69572A0D" w:rsidR="00537431" w:rsidRDefault="00C6320E" w:rsidP="00752861">
            <w:pPr>
              <w:autoSpaceDE w:val="0"/>
              <w:autoSpaceDN w:val="0"/>
              <w:adjustRightInd w:val="0"/>
              <w:spacing w:line="240" w:lineRule="auto"/>
              <w:rPr>
                <w:rFonts w:ascii="Arial" w:eastAsiaTheme="minorHAnsi" w:hAnsi="Arial" w:cs="Arial"/>
                <w:color w:val="000000"/>
                <w:szCs w:val="28"/>
              </w:rPr>
            </w:pPr>
            <w:r w:rsidRPr="00C6320E">
              <w:rPr>
                <w:rFonts w:ascii="Arial" w:hAnsi="Arial" w:cs="Arial"/>
                <w:color w:val="auto"/>
                <w:sz w:val="24"/>
              </w:rPr>
              <w:t>Provide up to two pages describing the areas where you need assistance to realize your solution. Consider the unique capabilities that the national laboratories, a private facility, and/or other members of the American-Made Network could provide to you to resolve these barriers. The prize administrator will make this request broadly available, so members of the American-Made Network can understand your needs and assist you.</w:t>
            </w:r>
          </w:p>
          <w:p w14:paraId="1464E238" w14:textId="21DC421C" w:rsidR="00752861" w:rsidRPr="002B6512" w:rsidRDefault="00D97E7C" w:rsidP="00BE598D">
            <w:pPr>
              <w:pStyle w:val="Heading4"/>
            </w:pPr>
            <w:r>
              <w:t>LETTERS OF COMMITMENT OR SUPPORT</w:t>
            </w:r>
            <w:r w:rsidR="00752861">
              <w:t xml:space="preserve"> (</w:t>
            </w:r>
            <w:r>
              <w:t>optional</w:t>
            </w:r>
            <w:r w:rsidR="00752861">
              <w:t>)</w:t>
            </w:r>
          </w:p>
          <w:tbl>
            <w:tblPr>
              <w:tblW w:w="9200" w:type="dxa"/>
              <w:tblBorders>
                <w:top w:val="nil"/>
                <w:left w:val="nil"/>
                <w:bottom w:val="nil"/>
                <w:right w:val="nil"/>
              </w:tblBorders>
              <w:tblLayout w:type="fixed"/>
              <w:tblLook w:val="0000" w:firstRow="0" w:lastRow="0" w:firstColumn="0" w:lastColumn="0" w:noHBand="0" w:noVBand="0"/>
            </w:tblPr>
            <w:tblGrid>
              <w:gridCol w:w="9200"/>
            </w:tblGrid>
            <w:tr w:rsidR="00D97E7C" w:rsidRPr="00D97E7C" w14:paraId="547884CF" w14:textId="77777777" w:rsidTr="00C6320E">
              <w:trPr>
                <w:trHeight w:val="645"/>
              </w:trPr>
              <w:tc>
                <w:tcPr>
                  <w:tcW w:w="9200" w:type="dxa"/>
                </w:tcPr>
                <w:p w14:paraId="7FFAD2DE" w14:textId="2F60667A" w:rsidR="00D97E7C" w:rsidRPr="00D97E7C" w:rsidRDefault="00C6320E" w:rsidP="00D97E7C">
                  <w:pPr>
                    <w:autoSpaceDE w:val="0"/>
                    <w:autoSpaceDN w:val="0"/>
                    <w:adjustRightInd w:val="0"/>
                    <w:spacing w:line="240" w:lineRule="auto"/>
                    <w:rPr>
                      <w:rFonts w:ascii="Arial" w:eastAsiaTheme="minorHAnsi" w:hAnsi="Arial" w:cs="Arial"/>
                      <w:color w:val="000000"/>
                      <w:szCs w:val="28"/>
                    </w:rPr>
                  </w:pPr>
                  <w:r w:rsidRPr="00C6320E">
                    <w:rPr>
                      <w:rFonts w:ascii="Arial" w:eastAsiaTheme="minorHAnsi" w:hAnsi="Arial" w:cs="Arial"/>
                      <w:color w:val="000000"/>
                      <w:sz w:val="24"/>
                      <w:szCs w:val="28"/>
                    </w:rPr>
                    <w:t>Attach one-page letters of support, intent, or commitment from other relevant entities (e.g., lab space providers, share equipment facilities, strategic manufacturing partners, or owner of critical IP) to provide context and evidence to support your written application. Provide the strongest possible evidence that you have the necessary resources and partners lined up to execute on your plan. Letters of support from partners or others that are critical to the success of your proposed solution will likely increase your score. General letters of support from parties that are not critical to the execution of your solution will likely not factor into your score. Please do not submit multipage letters.</w:t>
                  </w:r>
                </w:p>
              </w:tc>
            </w:tr>
          </w:tbl>
          <w:p w14:paraId="3446C9E0" w14:textId="77777777" w:rsidR="00D97E7C" w:rsidRPr="00752861" w:rsidRDefault="00D97E7C" w:rsidP="00752861">
            <w:pPr>
              <w:autoSpaceDE w:val="0"/>
              <w:autoSpaceDN w:val="0"/>
              <w:adjustRightInd w:val="0"/>
              <w:spacing w:line="240" w:lineRule="auto"/>
              <w:rPr>
                <w:rFonts w:ascii="Arial" w:eastAsiaTheme="minorHAnsi" w:hAnsi="Arial" w:cs="Arial"/>
                <w:color w:val="000000"/>
                <w:szCs w:val="28"/>
              </w:rPr>
            </w:pPr>
          </w:p>
        </w:tc>
      </w:tr>
      <w:tr w:rsidR="00752861" w:rsidRPr="00752861" w14:paraId="4C668764" w14:textId="77777777">
        <w:trPr>
          <w:trHeight w:val="369"/>
        </w:trPr>
        <w:tc>
          <w:tcPr>
            <w:tcW w:w="9198" w:type="dxa"/>
          </w:tcPr>
          <w:p w14:paraId="4AB993C3" w14:textId="77777777" w:rsidR="00752861" w:rsidRPr="00752861" w:rsidRDefault="00752861" w:rsidP="00752861">
            <w:pPr>
              <w:autoSpaceDE w:val="0"/>
              <w:autoSpaceDN w:val="0"/>
              <w:adjustRightInd w:val="0"/>
              <w:spacing w:line="240" w:lineRule="auto"/>
              <w:rPr>
                <w:rFonts w:ascii="Arial" w:eastAsiaTheme="minorHAnsi" w:hAnsi="Arial" w:cs="Arial"/>
                <w:color w:val="000000"/>
                <w:szCs w:val="28"/>
              </w:rPr>
            </w:pPr>
          </w:p>
        </w:tc>
      </w:tr>
    </w:tbl>
    <w:p w14:paraId="03C6361D" w14:textId="77777777" w:rsidR="001D77DA" w:rsidRPr="0099734F" w:rsidRDefault="001D77DA" w:rsidP="00C6320E">
      <w:pPr>
        <w:rPr>
          <w:color w:val="auto"/>
        </w:rPr>
      </w:pPr>
    </w:p>
    <w:sectPr w:rsidR="001D77DA" w:rsidRPr="0099734F" w:rsidSect="00A17C78">
      <w:headerReference w:type="default" r:id="rId18"/>
      <w:footerReference w:type="default" r:id="rId19"/>
      <w:footerReference w:type="first" r:id="rId20"/>
      <w:pgSz w:w="12240" w:h="15840" w:code="1"/>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E9DC" w14:textId="77777777" w:rsidR="003C67C2" w:rsidRDefault="003C67C2" w:rsidP="004B7E44">
      <w:r>
        <w:separator/>
      </w:r>
    </w:p>
  </w:endnote>
  <w:endnote w:type="continuationSeparator" w:id="0">
    <w:p w14:paraId="1CD02188" w14:textId="77777777" w:rsidR="003C67C2" w:rsidRDefault="003C67C2"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13189F38" w14:textId="77777777" w:rsidTr="004B00A1">
      <w:trPr>
        <w:trHeight w:val="730"/>
        <w:jc w:val="center"/>
      </w:trPr>
      <w:tc>
        <w:tcPr>
          <w:tcW w:w="12258" w:type="dxa"/>
          <w:tcBorders>
            <w:top w:val="nil"/>
            <w:left w:val="nil"/>
            <w:bottom w:val="nil"/>
            <w:right w:val="nil"/>
          </w:tcBorders>
          <w:shd w:val="clear" w:color="auto" w:fill="D5DAE0"/>
          <w:vAlign w:val="center"/>
        </w:tcPr>
        <w:p w14:paraId="13189F37" w14:textId="1BB7C65D" w:rsidR="004B7E44" w:rsidRPr="004B00A1" w:rsidRDefault="004B7E44" w:rsidP="003C67D2">
          <w:pPr>
            <w:pStyle w:val="Footer"/>
            <w:rPr>
              <w:color w:val="auto"/>
            </w:rPr>
          </w:pPr>
          <w:r w:rsidRPr="004B00A1">
            <w:rPr>
              <w:color w:val="auto"/>
            </w:rPr>
            <w:t>www.</w:t>
          </w:r>
          <w:r w:rsidR="007D4E6C" w:rsidRPr="004B00A1">
            <w:rPr>
              <w:color w:val="auto"/>
            </w:rPr>
            <w:t>americanmadechallenges.org</w:t>
          </w:r>
          <w:r w:rsidR="003C67D2" w:rsidRPr="004B00A1">
            <w:rPr>
              <w:color w:val="auto"/>
            </w:rPr>
            <w:t>/solarprize</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50598"/>
      <w:docPartObj>
        <w:docPartGallery w:val="Page Numbers (Bottom of Page)"/>
        <w:docPartUnique/>
      </w:docPartObj>
    </w:sdtPr>
    <w:sdtEndPr>
      <w:rPr>
        <w:noProof/>
      </w:rPr>
    </w:sdtEndPr>
    <w:sdtContent>
      <w:p w14:paraId="13189F39" w14:textId="77777777" w:rsidR="005A718F" w:rsidRDefault="005A718F" w:rsidP="004B7E44">
        <w:pPr>
          <w:pStyle w:val="Footer"/>
        </w:pPr>
        <w:r>
          <w:fldChar w:fldCharType="begin"/>
        </w:r>
        <w:r>
          <w:instrText xml:space="preserve"> PAGE   \* MERGEFORMAT </w:instrText>
        </w:r>
        <w:r>
          <w:fldChar w:fldCharType="separate"/>
        </w:r>
        <w:r w:rsidR="00AF0DE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B83F" w14:textId="77777777" w:rsidR="003C67C2" w:rsidRDefault="003C67C2" w:rsidP="004B7E44">
      <w:r>
        <w:separator/>
      </w:r>
    </w:p>
  </w:footnote>
  <w:footnote w:type="continuationSeparator" w:id="0">
    <w:p w14:paraId="66F2C0A3" w14:textId="77777777" w:rsidR="003C67C2" w:rsidRDefault="003C67C2" w:rsidP="004B7E44">
      <w:r>
        <w:continuationSeparator/>
      </w:r>
    </w:p>
  </w:footnote>
  <w:footnote w:id="1">
    <w:p w14:paraId="48ADB834" w14:textId="77777777" w:rsidR="00E04DA0" w:rsidRPr="00506BC9" w:rsidRDefault="00E04DA0" w:rsidP="00E04DA0">
      <w:pPr>
        <w:pStyle w:val="FootnoteText"/>
        <w:rPr>
          <w:rFonts w:ascii="Arial" w:hAnsi="Arial" w:cs="Arial"/>
          <w:sz w:val="18"/>
          <w:szCs w:val="18"/>
        </w:rPr>
      </w:pPr>
      <w:r w:rsidRPr="00506BC9">
        <w:rPr>
          <w:rStyle w:val="FootnoteReference"/>
          <w:rFonts w:ascii="Arial" w:hAnsi="Arial" w:cs="Arial"/>
          <w:sz w:val="18"/>
          <w:szCs w:val="18"/>
          <w:vertAlign w:val="superscript"/>
        </w:rPr>
        <w:footnoteRef/>
      </w:r>
      <w:r w:rsidRPr="00506BC9">
        <w:rPr>
          <w:rFonts w:ascii="Arial" w:hAnsi="Arial" w:cs="Arial"/>
          <w:sz w:val="18"/>
          <w:szCs w:val="18"/>
        </w:rPr>
        <w:t xml:space="preserve"> Use of the template is optional, but all components listed here must be included in your document if you choose to create your own.</w:t>
      </w:r>
    </w:p>
  </w:footnote>
  <w:footnote w:id="2">
    <w:p w14:paraId="4B8080A0" w14:textId="77777777" w:rsidR="00E04DA0" w:rsidRPr="00506BC9" w:rsidRDefault="00E04DA0" w:rsidP="00E04DA0">
      <w:pPr>
        <w:pStyle w:val="FootnoteText"/>
        <w:rPr>
          <w:rFonts w:ascii="Arial" w:hAnsi="Arial" w:cs="Arial"/>
          <w:sz w:val="18"/>
          <w:szCs w:val="18"/>
        </w:rPr>
      </w:pPr>
      <w:r w:rsidRPr="00506BC9">
        <w:rPr>
          <w:rStyle w:val="FootnoteReference"/>
          <w:rFonts w:ascii="Arial" w:hAnsi="Arial" w:cs="Arial"/>
          <w:sz w:val="18"/>
          <w:szCs w:val="18"/>
          <w:vertAlign w:val="superscript"/>
        </w:rPr>
        <w:footnoteRef/>
      </w:r>
      <w:r w:rsidRPr="00506BC9">
        <w:rPr>
          <w:rFonts w:ascii="Arial" w:hAnsi="Arial" w:cs="Arial"/>
          <w:sz w:val="18"/>
          <w:szCs w:val="18"/>
        </w:rPr>
        <w:t xml:space="preserve"> For additional information on eligibility requirements related to this application component see </w:t>
      </w:r>
      <w:hyperlink w:anchor="_IMPORTANT_DATES" w:history="1">
        <w:r w:rsidRPr="00506BC9">
          <w:rPr>
            <w:rStyle w:val="Hyperlink"/>
            <w:rFonts w:ascii="Arial" w:hAnsi="Arial" w:cs="Arial"/>
            <w:sz w:val="18"/>
            <w:szCs w:val="18"/>
          </w:rPr>
          <w:t>Section I.7</w:t>
        </w:r>
      </w:hyperlink>
    </w:p>
  </w:footnote>
  <w:footnote w:id="3">
    <w:p w14:paraId="1BD35CE2" w14:textId="77777777" w:rsidR="00E04DA0" w:rsidRPr="00223E6B" w:rsidRDefault="00E04DA0" w:rsidP="00E04DA0">
      <w:pPr>
        <w:pStyle w:val="FootnoteText"/>
        <w:rPr>
          <w:rFonts w:ascii="Arial" w:hAnsi="Arial" w:cs="Arial"/>
          <w:sz w:val="18"/>
          <w:szCs w:val="18"/>
        </w:rPr>
      </w:pPr>
      <w:r w:rsidRPr="00506BC9">
        <w:rPr>
          <w:rStyle w:val="FootnoteReference"/>
          <w:rFonts w:ascii="Arial" w:hAnsi="Arial" w:cs="Arial"/>
          <w:sz w:val="18"/>
          <w:szCs w:val="18"/>
          <w:vertAlign w:val="superscript"/>
        </w:rPr>
        <w:footnoteRef/>
      </w:r>
      <w:r w:rsidRPr="00506BC9">
        <w:rPr>
          <w:rFonts w:ascii="Arial" w:hAnsi="Arial" w:cs="Arial"/>
          <w:sz w:val="18"/>
          <w:szCs w:val="18"/>
        </w:rPr>
        <w:t xml:space="preserve"> See </w:t>
      </w:r>
      <w:hyperlink w:anchor="_HOW_WE_SCORE" w:history="1">
        <w:r w:rsidRPr="00506BC9">
          <w:rPr>
            <w:rStyle w:val="Hyperlink"/>
            <w:rFonts w:ascii="Arial" w:hAnsi="Arial" w:cs="Arial"/>
            <w:sz w:val="18"/>
            <w:szCs w:val="18"/>
          </w:rPr>
          <w:t>Section II.7</w:t>
        </w:r>
      </w:hyperlink>
      <w:r w:rsidRPr="00506BC9">
        <w:rPr>
          <w:rFonts w:ascii="Arial" w:hAnsi="Arial" w:cs="Arial"/>
          <w:sz w:val="18"/>
          <w:szCs w:val="18"/>
        </w:rPr>
        <w:t xml:space="preserve"> for additional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13189F36" w14:textId="77777777" w:rsidTr="004B7E44">
      <w:trPr>
        <w:trHeight w:val="1318"/>
      </w:trPr>
      <w:tc>
        <w:tcPr>
          <w:tcW w:w="12210" w:type="dxa"/>
          <w:tcBorders>
            <w:top w:val="nil"/>
            <w:left w:val="nil"/>
            <w:bottom w:val="nil"/>
            <w:right w:val="nil"/>
          </w:tcBorders>
        </w:tcPr>
        <w:p w14:paraId="13189F35" w14:textId="1CB76E53" w:rsidR="00C02B1F" w:rsidRDefault="004B7E44" w:rsidP="004B7E44">
          <w:pPr>
            <w:pStyle w:val="Header"/>
          </w:pPr>
          <w:r>
            <w:rPr>
              <w:noProof/>
            </w:rPr>
            <mc:AlternateContent>
              <mc:Choice Requires="wps">
                <w:drawing>
                  <wp:inline distT="0" distB="0" distL="0" distR="0" wp14:anchorId="13189F3A" wp14:editId="42207954">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AF0DE9">
                                  <w:rPr>
                                    <w:rFonts w:ascii="Arial" w:hAnsi="Arial" w:cs="Arial"/>
                                    <w:b/>
                                    <w:noProof/>
                                    <w:color w:val="161718" w:themeColor="text1"/>
                                  </w:rPr>
                                  <w:t>5</w:t>
                                </w:r>
                                <w:r w:rsidRPr="004B00A1">
                                  <w:rPr>
                                    <w:rFonts w:ascii="Arial" w:hAnsi="Arial" w:cs="Arial"/>
                                    <w:b/>
                                    <w:color w:val="161718"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89F3A" id="Rectangle 11" o:spid="_x0000_s1048"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" fillcolor="#d5dae0" stroked="f" strokeweight="2pt">
                    <v:textbo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AF0DE9">
                            <w:rPr>
                              <w:rFonts w:ascii="Arial" w:hAnsi="Arial" w:cs="Arial"/>
                              <w:b/>
                              <w:noProof/>
                              <w:color w:val="161718" w:themeColor="text1"/>
                            </w:rPr>
                            <w:t>5</w:t>
                          </w:r>
                          <w:r w:rsidRPr="004B00A1">
                            <w:rPr>
                              <w:rFonts w:ascii="Arial" w:hAnsi="Arial" w:cs="Arial"/>
                              <w:b/>
                              <w:color w:val="161718" w:themeColor="text1"/>
                            </w:rPr>
                            <w:fldChar w:fldCharType="end"/>
                          </w:r>
                        </w:p>
                      </w:txbxContent>
                    </v:textbox>
                    <w10:anchorlock/>
                  </v:rect>
                </w:pict>
              </mc:Fallback>
            </mc:AlternateContent>
          </w:r>
        </w:p>
        <w:p w14:paraId="44102CCF" w14:textId="65C6D31A" w:rsidR="004B7E44" w:rsidRPr="00C02B1F" w:rsidRDefault="00C02B1F" w:rsidP="00C02B1F">
          <w:pPr>
            <w:tabs>
              <w:tab w:val="left" w:pos="1545"/>
            </w:tabs>
          </w:pPr>
          <w:r>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72"/>
    <w:multiLevelType w:val="hybridMultilevel"/>
    <w:tmpl w:val="7C58C48E"/>
    <w:lvl w:ilvl="0" w:tplc="35A45DFC">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0DBD8">
      <w:start w:val="1"/>
      <w:numFmt w:val="bullet"/>
      <w:lvlText w:val="o"/>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EF0F8">
      <w:start w:val="1"/>
      <w:numFmt w:val="bullet"/>
      <w:lvlText w:val="▪"/>
      <w:lvlJc w:val="left"/>
      <w:pPr>
        <w:ind w:left="1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82F38">
      <w:start w:val="1"/>
      <w:numFmt w:val="bullet"/>
      <w:lvlText w:val="•"/>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85986">
      <w:start w:val="1"/>
      <w:numFmt w:val="bullet"/>
      <w:lvlText w:val="o"/>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446">
      <w:start w:val="1"/>
      <w:numFmt w:val="bullet"/>
      <w:lvlText w:val="▪"/>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F798">
      <w:start w:val="1"/>
      <w:numFmt w:val="bullet"/>
      <w:lvlText w:val="•"/>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23798">
      <w:start w:val="1"/>
      <w:numFmt w:val="bullet"/>
      <w:lvlText w:val="o"/>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5138">
      <w:start w:val="1"/>
      <w:numFmt w:val="bullet"/>
      <w:lvlText w:val="▪"/>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67250"/>
    <w:multiLevelType w:val="hybridMultilevel"/>
    <w:tmpl w:val="6CF0A4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B0858"/>
    <w:multiLevelType w:val="hybridMultilevel"/>
    <w:tmpl w:val="A53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F206B"/>
    <w:multiLevelType w:val="hybridMultilevel"/>
    <w:tmpl w:val="BF5227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23E65"/>
    <w:multiLevelType w:val="hybridMultilevel"/>
    <w:tmpl w:val="E606002C"/>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6" w15:restartNumberingAfterBreak="0">
    <w:nsid w:val="1C1E63BE"/>
    <w:multiLevelType w:val="hybridMultilevel"/>
    <w:tmpl w:val="8C0E980E"/>
    <w:lvl w:ilvl="0" w:tplc="B1A8251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7E170C"/>
    <w:multiLevelType w:val="hybridMultilevel"/>
    <w:tmpl w:val="CC627A7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 w15:restartNumberingAfterBreak="0">
    <w:nsid w:val="2BC605E7"/>
    <w:multiLevelType w:val="hybridMultilevel"/>
    <w:tmpl w:val="4850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05D07"/>
    <w:multiLevelType w:val="hybridMultilevel"/>
    <w:tmpl w:val="39689EB0"/>
    <w:lvl w:ilvl="0" w:tplc="3684F25E">
      <w:numFmt w:val="bullet"/>
      <w:pStyle w:val="List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E0069"/>
    <w:multiLevelType w:val="hybridMultilevel"/>
    <w:tmpl w:val="DCC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85278"/>
    <w:multiLevelType w:val="hybridMultilevel"/>
    <w:tmpl w:val="1F2ADC7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2"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7679E9"/>
    <w:multiLevelType w:val="hybridMultilevel"/>
    <w:tmpl w:val="8062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3F42E8"/>
    <w:multiLevelType w:val="hybridMultilevel"/>
    <w:tmpl w:val="775EC274"/>
    <w:lvl w:ilvl="0" w:tplc="80304174">
      <w:numFmt w:val="bullet"/>
      <w:lvlText w:val="•"/>
      <w:lvlJc w:val="left"/>
      <w:pPr>
        <w:ind w:left="360" w:hanging="360"/>
      </w:pPr>
      <w:rPr>
        <w:rFonts w:ascii="Calibri" w:eastAsia="Times New Roman" w:hAnsi="Calibri"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FE6550"/>
    <w:multiLevelType w:val="hybridMultilevel"/>
    <w:tmpl w:val="DA50E32A"/>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7"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233972"/>
    <w:multiLevelType w:val="hybridMultilevel"/>
    <w:tmpl w:val="28B28FEE"/>
    <w:lvl w:ilvl="0" w:tplc="2A5433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E356E">
      <w:start w:val="1"/>
      <w:numFmt w:val="bullet"/>
      <w:lvlText w:val="o"/>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2DBE">
      <w:start w:val="1"/>
      <w:numFmt w:val="bullet"/>
      <w:lvlText w:val="▪"/>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EC79C">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B84">
      <w:start w:val="1"/>
      <w:numFmt w:val="bullet"/>
      <w:lvlText w:val="o"/>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2BFA4">
      <w:start w:val="1"/>
      <w:numFmt w:val="bullet"/>
      <w:lvlText w:val="▪"/>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01C5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8AD1C">
      <w:start w:val="1"/>
      <w:numFmt w:val="bullet"/>
      <w:lvlText w:val="o"/>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841E2">
      <w:start w:val="1"/>
      <w:numFmt w:val="bullet"/>
      <w:lvlText w:val="▪"/>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772BEB"/>
    <w:multiLevelType w:val="hybridMultilevel"/>
    <w:tmpl w:val="16C020EC"/>
    <w:lvl w:ilvl="0" w:tplc="57F845CA">
      <w:start w:val="1"/>
      <w:numFmt w:val="bullet"/>
      <w:lvlText w:val="•"/>
      <w:lvlJc w:val="left"/>
      <w:pPr>
        <w:ind w:left="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875C6">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81BE4">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218CE">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0C6328">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CE8A8">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21E28">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2AC6D0">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8C7DE">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3F54CB4"/>
    <w:multiLevelType w:val="hybridMultilevel"/>
    <w:tmpl w:val="D29E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CD95DB6"/>
    <w:multiLevelType w:val="hybridMultilevel"/>
    <w:tmpl w:val="A986EB40"/>
    <w:lvl w:ilvl="0" w:tplc="7AC2F67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DC4A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1A8CC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068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D489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0322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E17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6E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6718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9"/>
  </w:num>
  <w:num w:numId="3">
    <w:abstractNumId w:val="18"/>
  </w:num>
  <w:num w:numId="4">
    <w:abstractNumId w:val="24"/>
  </w:num>
  <w:num w:numId="5">
    <w:abstractNumId w:val="17"/>
  </w:num>
  <w:num w:numId="6">
    <w:abstractNumId w:val="12"/>
  </w:num>
  <w:num w:numId="7">
    <w:abstractNumId w:val="22"/>
  </w:num>
  <w:num w:numId="8">
    <w:abstractNumId w:val="0"/>
  </w:num>
  <w:num w:numId="9">
    <w:abstractNumId w:val="7"/>
  </w:num>
  <w:num w:numId="10">
    <w:abstractNumId w:val="2"/>
  </w:num>
  <w:num w:numId="11">
    <w:abstractNumId w:val="14"/>
  </w:num>
  <w:num w:numId="12">
    <w:abstractNumId w:val="13"/>
  </w:num>
  <w:num w:numId="13">
    <w:abstractNumId w:val="15"/>
  </w:num>
  <w:num w:numId="14">
    <w:abstractNumId w:val="6"/>
  </w:num>
  <w:num w:numId="15">
    <w:abstractNumId w:val="3"/>
  </w:num>
  <w:num w:numId="16">
    <w:abstractNumId w:val="21"/>
  </w:num>
  <w:num w:numId="17">
    <w:abstractNumId w:val="16"/>
  </w:num>
  <w:num w:numId="18">
    <w:abstractNumId w:val="9"/>
  </w:num>
  <w:num w:numId="19">
    <w:abstractNumId w:val="20"/>
  </w:num>
  <w:num w:numId="20">
    <w:abstractNumId w:val="23"/>
  </w:num>
  <w:num w:numId="21">
    <w:abstractNumId w:val="4"/>
  </w:num>
  <w:num w:numId="22">
    <w:abstractNumId w:val="11"/>
  </w:num>
  <w:num w:numId="23">
    <w:abstractNumId w:val="1"/>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8"/>
    <w:rsid w:val="00002221"/>
    <w:rsid w:val="000068C3"/>
    <w:rsid w:val="00016DDB"/>
    <w:rsid w:val="000304D3"/>
    <w:rsid w:val="00040136"/>
    <w:rsid w:val="00055AB1"/>
    <w:rsid w:val="00056A71"/>
    <w:rsid w:val="00073570"/>
    <w:rsid w:val="000811C8"/>
    <w:rsid w:val="000937BE"/>
    <w:rsid w:val="000B15CE"/>
    <w:rsid w:val="000C2C88"/>
    <w:rsid w:val="000E23E7"/>
    <w:rsid w:val="000F1E07"/>
    <w:rsid w:val="000F2053"/>
    <w:rsid w:val="00102395"/>
    <w:rsid w:val="00104239"/>
    <w:rsid w:val="00124C19"/>
    <w:rsid w:val="00134A2D"/>
    <w:rsid w:val="00143412"/>
    <w:rsid w:val="00147228"/>
    <w:rsid w:val="0015001E"/>
    <w:rsid w:val="00152D3F"/>
    <w:rsid w:val="0015580A"/>
    <w:rsid w:val="00160DB9"/>
    <w:rsid w:val="00163E3F"/>
    <w:rsid w:val="00166235"/>
    <w:rsid w:val="0016679C"/>
    <w:rsid w:val="00172DD6"/>
    <w:rsid w:val="00176B60"/>
    <w:rsid w:val="00191EE4"/>
    <w:rsid w:val="001D4EB7"/>
    <w:rsid w:val="001D6203"/>
    <w:rsid w:val="001D77DA"/>
    <w:rsid w:val="001F5EFA"/>
    <w:rsid w:val="0020601F"/>
    <w:rsid w:val="0023776C"/>
    <w:rsid w:val="00252929"/>
    <w:rsid w:val="0026751D"/>
    <w:rsid w:val="00274C33"/>
    <w:rsid w:val="00280F38"/>
    <w:rsid w:val="00285296"/>
    <w:rsid w:val="00285BCB"/>
    <w:rsid w:val="00293B83"/>
    <w:rsid w:val="00293C67"/>
    <w:rsid w:val="00293DBB"/>
    <w:rsid w:val="00297B8A"/>
    <w:rsid w:val="002B273A"/>
    <w:rsid w:val="002B6512"/>
    <w:rsid w:val="002E1E13"/>
    <w:rsid w:val="002E6796"/>
    <w:rsid w:val="002F5883"/>
    <w:rsid w:val="002F6156"/>
    <w:rsid w:val="00325A34"/>
    <w:rsid w:val="003314CA"/>
    <w:rsid w:val="00332178"/>
    <w:rsid w:val="00340ACA"/>
    <w:rsid w:val="0035257E"/>
    <w:rsid w:val="0038716D"/>
    <w:rsid w:val="00392B52"/>
    <w:rsid w:val="003951C9"/>
    <w:rsid w:val="003A75D9"/>
    <w:rsid w:val="003C67C2"/>
    <w:rsid w:val="003C67D2"/>
    <w:rsid w:val="003C745A"/>
    <w:rsid w:val="003D78A5"/>
    <w:rsid w:val="003E5AD9"/>
    <w:rsid w:val="003F2FD9"/>
    <w:rsid w:val="00404CE9"/>
    <w:rsid w:val="004133BF"/>
    <w:rsid w:val="0041686B"/>
    <w:rsid w:val="00437C2D"/>
    <w:rsid w:val="00447C0A"/>
    <w:rsid w:val="00450C86"/>
    <w:rsid w:val="00453CAD"/>
    <w:rsid w:val="00454F9D"/>
    <w:rsid w:val="00460192"/>
    <w:rsid w:val="0046104C"/>
    <w:rsid w:val="004714B8"/>
    <w:rsid w:val="00493DDC"/>
    <w:rsid w:val="004B00A1"/>
    <w:rsid w:val="004B1A6B"/>
    <w:rsid w:val="004B7E44"/>
    <w:rsid w:val="004C247A"/>
    <w:rsid w:val="004C30E0"/>
    <w:rsid w:val="004D1616"/>
    <w:rsid w:val="004D4B20"/>
    <w:rsid w:val="004D4DD7"/>
    <w:rsid w:val="004D5252"/>
    <w:rsid w:val="004E03B0"/>
    <w:rsid w:val="004F2B86"/>
    <w:rsid w:val="005006E9"/>
    <w:rsid w:val="005165B9"/>
    <w:rsid w:val="00524DAA"/>
    <w:rsid w:val="00531A84"/>
    <w:rsid w:val="00532DEC"/>
    <w:rsid w:val="005353C5"/>
    <w:rsid w:val="005358D7"/>
    <w:rsid w:val="00537431"/>
    <w:rsid w:val="0054608E"/>
    <w:rsid w:val="00553367"/>
    <w:rsid w:val="005603C3"/>
    <w:rsid w:val="00562AD1"/>
    <w:rsid w:val="00593656"/>
    <w:rsid w:val="00594CCC"/>
    <w:rsid w:val="00596C70"/>
    <w:rsid w:val="005A718F"/>
    <w:rsid w:val="005B085C"/>
    <w:rsid w:val="005E6EE6"/>
    <w:rsid w:val="005E72B9"/>
    <w:rsid w:val="005F1F73"/>
    <w:rsid w:val="00600046"/>
    <w:rsid w:val="00605895"/>
    <w:rsid w:val="00621CAE"/>
    <w:rsid w:val="00632485"/>
    <w:rsid w:val="006478D8"/>
    <w:rsid w:val="00647F72"/>
    <w:rsid w:val="006720E0"/>
    <w:rsid w:val="00676A00"/>
    <w:rsid w:val="00681283"/>
    <w:rsid w:val="006969E0"/>
    <w:rsid w:val="00697FA3"/>
    <w:rsid w:val="006A11A9"/>
    <w:rsid w:val="006A3CE7"/>
    <w:rsid w:val="006C4CAB"/>
    <w:rsid w:val="006C62BF"/>
    <w:rsid w:val="006D0BB3"/>
    <w:rsid w:val="006D68BC"/>
    <w:rsid w:val="006E0397"/>
    <w:rsid w:val="006E588F"/>
    <w:rsid w:val="006F5A17"/>
    <w:rsid w:val="00707AF0"/>
    <w:rsid w:val="007119AE"/>
    <w:rsid w:val="00730FDC"/>
    <w:rsid w:val="007516CF"/>
    <w:rsid w:val="00752861"/>
    <w:rsid w:val="0075688D"/>
    <w:rsid w:val="00772ADC"/>
    <w:rsid w:val="007745A3"/>
    <w:rsid w:val="00777A6E"/>
    <w:rsid w:val="007970AD"/>
    <w:rsid w:val="007A2703"/>
    <w:rsid w:val="007D4E6C"/>
    <w:rsid w:val="007E0566"/>
    <w:rsid w:val="0081420B"/>
    <w:rsid w:val="00825AA9"/>
    <w:rsid w:val="008311CB"/>
    <w:rsid w:val="00843ABA"/>
    <w:rsid w:val="00847970"/>
    <w:rsid w:val="008700F1"/>
    <w:rsid w:val="008716EE"/>
    <w:rsid w:val="0087397D"/>
    <w:rsid w:val="008935D0"/>
    <w:rsid w:val="008A0201"/>
    <w:rsid w:val="008B33BC"/>
    <w:rsid w:val="008B3D3A"/>
    <w:rsid w:val="008B5762"/>
    <w:rsid w:val="008B7E60"/>
    <w:rsid w:val="008D2131"/>
    <w:rsid w:val="008D29FF"/>
    <w:rsid w:val="008D2A80"/>
    <w:rsid w:val="008F53BC"/>
    <w:rsid w:val="00901537"/>
    <w:rsid w:val="009120E9"/>
    <w:rsid w:val="00915E49"/>
    <w:rsid w:val="00921628"/>
    <w:rsid w:val="00936462"/>
    <w:rsid w:val="00945900"/>
    <w:rsid w:val="00955767"/>
    <w:rsid w:val="009871CC"/>
    <w:rsid w:val="0099734F"/>
    <w:rsid w:val="00997601"/>
    <w:rsid w:val="009A631F"/>
    <w:rsid w:val="009B0F75"/>
    <w:rsid w:val="009B5CDC"/>
    <w:rsid w:val="009C396C"/>
    <w:rsid w:val="009C3EEE"/>
    <w:rsid w:val="009C4E3D"/>
    <w:rsid w:val="009C50B1"/>
    <w:rsid w:val="009F09D0"/>
    <w:rsid w:val="009F2FE5"/>
    <w:rsid w:val="00A0062A"/>
    <w:rsid w:val="00A06992"/>
    <w:rsid w:val="00A10549"/>
    <w:rsid w:val="00A1126A"/>
    <w:rsid w:val="00A1434D"/>
    <w:rsid w:val="00A16F46"/>
    <w:rsid w:val="00A17C78"/>
    <w:rsid w:val="00A44CF5"/>
    <w:rsid w:val="00A4532D"/>
    <w:rsid w:val="00A4743A"/>
    <w:rsid w:val="00A51393"/>
    <w:rsid w:val="00A52E70"/>
    <w:rsid w:val="00A57058"/>
    <w:rsid w:val="00A772FA"/>
    <w:rsid w:val="00AC13FC"/>
    <w:rsid w:val="00AC296C"/>
    <w:rsid w:val="00AC5144"/>
    <w:rsid w:val="00AD00F5"/>
    <w:rsid w:val="00AE53BD"/>
    <w:rsid w:val="00AF0DE9"/>
    <w:rsid w:val="00AF43B1"/>
    <w:rsid w:val="00B000F2"/>
    <w:rsid w:val="00B06D5D"/>
    <w:rsid w:val="00B112FA"/>
    <w:rsid w:val="00B124B0"/>
    <w:rsid w:val="00B26A77"/>
    <w:rsid w:val="00B2734F"/>
    <w:rsid w:val="00B52BB0"/>
    <w:rsid w:val="00B54FED"/>
    <w:rsid w:val="00B55688"/>
    <w:rsid w:val="00B572B4"/>
    <w:rsid w:val="00B601AB"/>
    <w:rsid w:val="00B63940"/>
    <w:rsid w:val="00B8028B"/>
    <w:rsid w:val="00B80BF3"/>
    <w:rsid w:val="00B87C8E"/>
    <w:rsid w:val="00B97081"/>
    <w:rsid w:val="00BA5552"/>
    <w:rsid w:val="00BA5708"/>
    <w:rsid w:val="00BA5D86"/>
    <w:rsid w:val="00BA7B00"/>
    <w:rsid w:val="00BC1601"/>
    <w:rsid w:val="00BD0331"/>
    <w:rsid w:val="00BE5315"/>
    <w:rsid w:val="00BE598D"/>
    <w:rsid w:val="00BE5A6D"/>
    <w:rsid w:val="00BF7FA7"/>
    <w:rsid w:val="00C02B1F"/>
    <w:rsid w:val="00C3155D"/>
    <w:rsid w:val="00C324D6"/>
    <w:rsid w:val="00C43D98"/>
    <w:rsid w:val="00C469C5"/>
    <w:rsid w:val="00C6320E"/>
    <w:rsid w:val="00C732EA"/>
    <w:rsid w:val="00C83835"/>
    <w:rsid w:val="00CB08E4"/>
    <w:rsid w:val="00CC0D83"/>
    <w:rsid w:val="00CD77B1"/>
    <w:rsid w:val="00CF5E22"/>
    <w:rsid w:val="00CF669F"/>
    <w:rsid w:val="00D00E0A"/>
    <w:rsid w:val="00D015BB"/>
    <w:rsid w:val="00D147F3"/>
    <w:rsid w:val="00D24BB5"/>
    <w:rsid w:val="00D30C78"/>
    <w:rsid w:val="00D46792"/>
    <w:rsid w:val="00D72FD1"/>
    <w:rsid w:val="00D7632A"/>
    <w:rsid w:val="00D847EB"/>
    <w:rsid w:val="00D902E8"/>
    <w:rsid w:val="00D935DA"/>
    <w:rsid w:val="00D94369"/>
    <w:rsid w:val="00D97BFD"/>
    <w:rsid w:val="00D97E7C"/>
    <w:rsid w:val="00DB0705"/>
    <w:rsid w:val="00DB26A7"/>
    <w:rsid w:val="00DC5517"/>
    <w:rsid w:val="00DD5029"/>
    <w:rsid w:val="00DF22EA"/>
    <w:rsid w:val="00DF6979"/>
    <w:rsid w:val="00E04DA0"/>
    <w:rsid w:val="00E76CAD"/>
    <w:rsid w:val="00E94B5F"/>
    <w:rsid w:val="00E96DE6"/>
    <w:rsid w:val="00EB6B26"/>
    <w:rsid w:val="00EC5B97"/>
    <w:rsid w:val="00ED4363"/>
    <w:rsid w:val="00ED749F"/>
    <w:rsid w:val="00EE1A69"/>
    <w:rsid w:val="00EF43BF"/>
    <w:rsid w:val="00F005B1"/>
    <w:rsid w:val="00F17265"/>
    <w:rsid w:val="00F2375E"/>
    <w:rsid w:val="00F2427C"/>
    <w:rsid w:val="00F436EC"/>
    <w:rsid w:val="00F4625D"/>
    <w:rsid w:val="00F52E64"/>
    <w:rsid w:val="00F70886"/>
    <w:rsid w:val="00F9037A"/>
    <w:rsid w:val="00F913F8"/>
    <w:rsid w:val="00FA18F5"/>
    <w:rsid w:val="00FC4BED"/>
    <w:rsid w:val="00FD4BB3"/>
    <w:rsid w:val="00FD65D8"/>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EF3"/>
  <w15:chartTrackingRefBased/>
  <w15:docId w15:val="{1B0FAE16-6E8E-47B9-BEAA-5C445C3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BE598D"/>
    <w:pPr>
      <w:keepNext/>
      <w:keepLines/>
      <w:spacing w:before="240" w:after="240" w:line="240" w:lineRule="auto"/>
      <w:outlineLvl w:val="3"/>
    </w:pPr>
    <w:rPr>
      <w:rFonts w:ascii="Arial" w:eastAsia="Times New Roman" w:hAnsi="Arial" w:cs="Arial"/>
      <w:b/>
      <w:i/>
      <w:caps/>
      <w:color w:val="auto"/>
      <w:kern w:val="28"/>
      <w:szCs w:val="32"/>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BE598D"/>
    <w:rPr>
      <w:rFonts w:ascii="Arial" w:eastAsia="Times New Roman" w:hAnsi="Arial" w:cs="Arial"/>
      <w:b/>
      <w:i/>
      <w:caps/>
      <w:kern w:val="28"/>
      <w:sz w:val="28"/>
      <w:szCs w:val="3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unhideWhenUsed/>
    <w:qFormat/>
    <w:rsid w:val="00EC5B97"/>
    <w:pPr>
      <w:ind w:left="720"/>
      <w:contextualSpacing/>
    </w:pPr>
  </w:style>
  <w:style w:type="paragraph" w:styleId="CommentText">
    <w:name w:val="annotation text"/>
    <w:basedOn w:val="Normal"/>
    <w:link w:val="CommentTextChar"/>
    <w:uiPriority w:val="99"/>
    <w:semiHidden/>
    <w:unhideWhenUsed/>
    <w:rsid w:val="004B1A6B"/>
    <w:pPr>
      <w:spacing w:line="240" w:lineRule="auto"/>
    </w:pPr>
    <w:rPr>
      <w:sz w:val="20"/>
      <w:szCs w:val="20"/>
    </w:rPr>
  </w:style>
  <w:style w:type="character" w:customStyle="1" w:styleId="CommentTextChar">
    <w:name w:val="Comment Text Char"/>
    <w:basedOn w:val="DefaultParagraphFont"/>
    <w:link w:val="CommentText"/>
    <w:uiPriority w:val="99"/>
    <w:semiHidden/>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after="0" w:line="240" w:lineRule="auto"/>
    </w:pPr>
    <w:tblPr>
      <w:tblStyleRowBandSize w:val="1"/>
      <w:tblStyleColBandSize w:val="1"/>
      <w:tblBorders>
        <w:top w:val="single" w:sz="4" w:space="0" w:color="858A8F" w:themeColor="text1" w:themeTint="80"/>
        <w:bottom w:val="single" w:sz="4" w:space="0" w:color="858A8F" w:themeColor="text1" w:themeTint="80"/>
      </w:tblBorders>
    </w:tblPr>
    <w:tblStylePr w:type="firstRow">
      <w:rPr>
        <w:b/>
        <w:bCs/>
      </w:rPr>
      <w:tblPr/>
      <w:tcPr>
        <w:tcBorders>
          <w:bottom w:val="single" w:sz="4" w:space="0" w:color="858A8F" w:themeColor="text1" w:themeTint="80"/>
        </w:tcBorders>
      </w:tcPr>
    </w:tblStylePr>
    <w:tblStylePr w:type="lastRow">
      <w:rPr>
        <w:b/>
        <w:bCs/>
      </w:rPr>
      <w:tblPr/>
      <w:tcPr>
        <w:tcBorders>
          <w:top w:val="single" w:sz="4" w:space="0" w:color="858A8F" w:themeColor="text1" w:themeTint="80"/>
        </w:tcBorders>
      </w:tcPr>
    </w:tblStylePr>
    <w:tblStylePr w:type="firstCol">
      <w:rPr>
        <w:b/>
        <w:bCs/>
      </w:rPr>
    </w:tblStylePr>
    <w:tblStylePr w:type="lastCol">
      <w:rPr>
        <w:b/>
        <w:bCs/>
      </w:rPr>
    </w:tblStylePr>
    <w:tblStylePr w:type="band1Vert">
      <w:tblPr/>
      <w:tcPr>
        <w:tcBorders>
          <w:left w:val="single" w:sz="4" w:space="0" w:color="858A8F" w:themeColor="text1" w:themeTint="80"/>
          <w:right w:val="single" w:sz="4" w:space="0" w:color="858A8F" w:themeColor="text1" w:themeTint="80"/>
        </w:tcBorders>
      </w:tcPr>
    </w:tblStylePr>
    <w:tblStylePr w:type="band2Vert">
      <w:tblPr/>
      <w:tcPr>
        <w:tcBorders>
          <w:left w:val="single" w:sz="4" w:space="0" w:color="858A8F" w:themeColor="text1" w:themeTint="80"/>
          <w:right w:val="single" w:sz="4" w:space="0" w:color="858A8F" w:themeColor="text1" w:themeTint="80"/>
        </w:tcBorders>
      </w:tcPr>
    </w:tblStylePr>
    <w:tblStylePr w:type="band1Horz">
      <w:tblPr/>
      <w:tcPr>
        <w:tcBorders>
          <w:top w:val="single" w:sz="4" w:space="0" w:color="858A8F" w:themeColor="text1" w:themeTint="80"/>
          <w:bottom w:val="single" w:sz="4" w:space="0" w:color="858A8F" w:themeColor="text1" w:themeTint="80"/>
        </w:tcBorders>
      </w:tcPr>
    </w:tblStylePr>
  </w:style>
  <w:style w:type="paragraph" w:customStyle="1" w:styleId="footnotedescription">
    <w:name w:val="footnote description"/>
    <w:next w:val="Normal"/>
    <w:link w:val="footnotedescriptionChar"/>
    <w:hidden/>
    <w:rsid w:val="00CD77B1"/>
    <w:pPr>
      <w:spacing w:after="0"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after="0"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after="0" w:line="240" w:lineRule="auto"/>
    </w:pPr>
    <w:rPr>
      <w:rFonts w:ascii="Arial" w:hAnsi="Arial" w:cs="Arial"/>
      <w:color w:val="000000"/>
      <w:sz w:val="24"/>
      <w:szCs w:val="24"/>
    </w:rPr>
  </w:style>
  <w:style w:type="table" w:customStyle="1" w:styleId="AmericanMade">
    <w:name w:val="American Made"/>
    <w:basedOn w:val="TableNormal"/>
    <w:uiPriority w:val="99"/>
    <w:rsid w:val="00BE5315"/>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1">
    <w:name w:val="American Made1"/>
    <w:basedOn w:val="TableNormal"/>
    <w:uiPriority w:val="99"/>
    <w:rsid w:val="00BE598D"/>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BE598D"/>
    <w:rPr>
      <w:rFonts w:eastAsiaTheme="minorEastAsia"/>
      <w:color w:val="FFFFFF" w:themeColor="background1"/>
      <w:sz w:val="28"/>
      <w:szCs w:val="22"/>
    </w:rPr>
  </w:style>
  <w:style w:type="paragraph" w:customStyle="1" w:styleId="NRELBullet03">
    <w:name w:val="NREL_Bullet_03"/>
    <w:basedOn w:val="ListBullet"/>
    <w:qFormat/>
    <w:rsid w:val="00BE598D"/>
    <w:pPr>
      <w:numPr>
        <w:numId w:val="19"/>
      </w:numPr>
      <w:spacing w:after="120" w:line="288" w:lineRule="auto"/>
      <w:ind w:left="720"/>
    </w:pPr>
    <w:rPr>
      <w:rFonts w:ascii="Arial" w:eastAsia="Times" w:hAnsi="Arial" w:cs="Times New Roman"/>
      <w:color w:val="161718" w:themeColor="text1"/>
      <w:sz w:val="21"/>
      <w:szCs w:val="24"/>
    </w:rPr>
  </w:style>
  <w:style w:type="paragraph" w:styleId="ListBullet">
    <w:name w:val="List Bullet"/>
    <w:basedOn w:val="Normal"/>
    <w:uiPriority w:val="99"/>
    <w:semiHidden/>
    <w:unhideWhenUsed/>
    <w:rsid w:val="00BE598D"/>
    <w:pPr>
      <w:numPr>
        <w:numId w:val="18"/>
      </w:numPr>
      <w:contextualSpacing/>
    </w:pPr>
  </w:style>
  <w:style w:type="paragraph" w:customStyle="1" w:styleId="NRELHead01Appendix">
    <w:name w:val="NREL_Head_01_Appendix"/>
    <w:next w:val="Normal"/>
    <w:qFormat/>
    <w:rsid w:val="00BE598D"/>
    <w:pPr>
      <w:keepNext/>
      <w:pageBreakBefore/>
      <w:numPr>
        <w:numId w:val="20"/>
      </w:numPr>
      <w:tabs>
        <w:tab w:val="left" w:pos="720"/>
        <w:tab w:val="left" w:pos="2250"/>
      </w:tabs>
      <w:spacing w:after="0" w:line="240" w:lineRule="auto"/>
      <w:outlineLvl w:val="0"/>
    </w:pPr>
    <w:rPr>
      <w:rFonts w:ascii="Arial" w:eastAsia="Times" w:hAnsi="Arial" w:cs="Arial"/>
      <w:b/>
      <w:color w:val="0079C1"/>
      <w:kern w:val="24"/>
      <w:sz w:val="36"/>
      <w:szCs w:val="20"/>
    </w:rPr>
  </w:style>
  <w:style w:type="paragraph" w:customStyle="1" w:styleId="NRELHead02Appendix">
    <w:name w:val="NREL_Head_02_Appendix"/>
    <w:next w:val="Normal"/>
    <w:qFormat/>
    <w:rsid w:val="00BE598D"/>
    <w:pPr>
      <w:numPr>
        <w:ilvl w:val="1"/>
        <w:numId w:val="20"/>
      </w:numPr>
      <w:spacing w:after="0" w:line="240" w:lineRule="auto"/>
    </w:pPr>
    <w:rPr>
      <w:rFonts w:ascii="Arial" w:eastAsia="Times" w:hAnsi="Arial" w:cs="Arial"/>
      <w:b/>
      <w:color w:val="0079BF"/>
      <w:sz w:val="28"/>
      <w:szCs w:val="20"/>
    </w:rPr>
  </w:style>
  <w:style w:type="table" w:customStyle="1" w:styleId="AmericanMade2">
    <w:name w:val="American Made2"/>
    <w:basedOn w:val="TableNormal"/>
    <w:uiPriority w:val="99"/>
    <w:rsid w:val="00BE598D"/>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3">
    <w:name w:val="American Made3"/>
    <w:basedOn w:val="TableNormal"/>
    <w:uiPriority w:val="99"/>
    <w:rsid w:val="00537431"/>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4">
    <w:name w:val="American Made4"/>
    <w:basedOn w:val="TableNormal"/>
    <w:uiPriority w:val="99"/>
    <w:rsid w:val="00537431"/>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character" w:styleId="Hyperlink">
    <w:name w:val="Hyperlink"/>
    <w:basedOn w:val="DefaultParagraphFont"/>
    <w:uiPriority w:val="99"/>
    <w:unhideWhenUsed/>
    <w:rsid w:val="00E04DA0"/>
    <w:rPr>
      <w:color w:val="93C842" w:themeColor="hyperlink"/>
      <w:u w:val="single"/>
    </w:rPr>
  </w:style>
  <w:style w:type="character" w:styleId="FootnoteReference">
    <w:name w:val="footnote reference"/>
    <w:uiPriority w:val="99"/>
    <w:rsid w:val="00E04DA0"/>
  </w:style>
  <w:style w:type="paragraph" w:styleId="FootnoteText">
    <w:name w:val="footnote text"/>
    <w:basedOn w:val="Normal"/>
    <w:link w:val="FootnoteTextChar"/>
    <w:uiPriority w:val="99"/>
    <w:rsid w:val="00E04DA0"/>
    <w:pPr>
      <w:spacing w:line="288" w:lineRule="auto"/>
    </w:pPr>
    <w:rPr>
      <w:rFonts w:ascii="CG Times" w:eastAsia="Times New Roman" w:hAnsi="CG Times" w:cs="Times New Roman"/>
      <w:color w:val="auto"/>
      <w:sz w:val="20"/>
      <w:szCs w:val="24"/>
    </w:rPr>
  </w:style>
  <w:style w:type="character" w:customStyle="1" w:styleId="FootnoteTextChar">
    <w:name w:val="Footnote Text Char"/>
    <w:basedOn w:val="DefaultParagraphFont"/>
    <w:link w:val="FootnoteText"/>
    <w:uiPriority w:val="99"/>
    <w:qFormat/>
    <w:rsid w:val="00E04DA0"/>
    <w:rPr>
      <w:rFonts w:ascii="CG Times" w:eastAsia="Times New Roman" w:hAnsi="CG Times" w:cs="Times New Roman"/>
      <w:sz w:val="20"/>
      <w:szCs w:val="24"/>
    </w:rPr>
  </w:style>
  <w:style w:type="character" w:styleId="UnresolvedMention">
    <w:name w:val="Unresolved Mention"/>
    <w:basedOn w:val="DefaultParagraphFont"/>
    <w:uiPriority w:val="99"/>
    <w:semiHidden/>
    <w:unhideWhenUsed/>
    <w:rsid w:val="00E0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erox.com/perovskiteprize/178-mentor-network" TargetMode="External"/><Relationship Id="rId2" Type="http://schemas.openxmlformats.org/officeDocument/2006/relationships/customXml" Target="../customXml/item2.xml"/><Relationship Id="rId16" Type="http://schemas.openxmlformats.org/officeDocument/2006/relationships/hyperlink" Target="https://www.herox.com/perovskiteprize/resource/95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ergy.gov/eere/solar/perovskite-solar-cell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le.Ihly\AppData\Local\Microsoft\Windows\Temporary%20Internet%20Files\Content.IE5\MOO5S5G8\tf16392796.dotx"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6d9b406-8ab6-4e35-b189-c607f551e6ff"/>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EE3E6611F42FE41A40914E3734E400C" ma:contentTypeVersion="1" ma:contentTypeDescription="Create a new document." ma:contentTypeScope="" ma:versionID="78c6bff0ad1cc2a064587a7895778e9e">
  <xsd:schema xmlns:xsd="http://www.w3.org/2001/XMLSchema" xmlns:xs="http://www.w3.org/2001/XMLSchema" xmlns:p="http://schemas.microsoft.com/office/2006/metadata/properties" xmlns:ns2="c6d9b406-8ab6-4e35-b189-c607f551e6ff" xmlns:ns3="8df1a368-12c3-4a9c-b33c-eedb2fa087d9" targetNamespace="http://schemas.microsoft.com/office/2006/metadata/properties" ma:root="true" ma:fieldsID="59150dc13642a6dbec04d99e5c93ebc8" ns2:_="" ns3:_="">
    <xsd:import namespace="c6d9b406-8ab6-4e35-b189-c607f551e6ff"/>
    <xsd:import namespace="8df1a368-12c3-4a9c-b33c-eedb2fa087d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1F7E7-20CB-4DDD-9226-B1578027C6E2}">
  <ds:schemaRefs>
    <ds:schemaRef ds:uri="http://schemas.microsoft.com/sharepoint/v3/contenttype/forms"/>
  </ds:schemaRefs>
</ds:datastoreItem>
</file>

<file path=customXml/itemProps2.xml><?xml version="1.0" encoding="utf-8"?>
<ds:datastoreItem xmlns:ds="http://schemas.openxmlformats.org/officeDocument/2006/customXml" ds:itemID="{0D633F42-02A8-410D-8C82-3AEF347113FB}">
  <ds:schemaRefs>
    <ds:schemaRef ds:uri="http://schemas.openxmlformats.org/officeDocument/2006/bibliography"/>
  </ds:schemaRefs>
</ds:datastoreItem>
</file>

<file path=customXml/itemProps3.xml><?xml version="1.0" encoding="utf-8"?>
<ds:datastoreItem xmlns:ds="http://schemas.openxmlformats.org/officeDocument/2006/customXml" ds:itemID="{C698B476-1B7D-4C35-970A-C267FA2E04A5}">
  <ds:schemaRefs>
    <ds:schemaRef ds:uri="http://schemas.microsoft.com/office/2006/metadata/properties"/>
    <ds:schemaRef ds:uri="http://schemas.microsoft.com/office/infopath/2007/PartnerControls"/>
    <ds:schemaRef ds:uri="c6d9b406-8ab6-4e35-b189-c607f551e6ff"/>
  </ds:schemaRefs>
</ds:datastoreItem>
</file>

<file path=customXml/itemProps4.xml><?xml version="1.0" encoding="utf-8"?>
<ds:datastoreItem xmlns:ds="http://schemas.openxmlformats.org/officeDocument/2006/customXml" ds:itemID="{67291D7C-ABEF-42D8-BF14-E38025392B9C}">
  <ds:schemaRefs>
    <ds:schemaRef ds:uri="http://schemas.microsoft.com/sharepoint/events"/>
  </ds:schemaRefs>
</ds:datastoreItem>
</file>

<file path=customXml/itemProps5.xml><?xml version="1.0" encoding="utf-8"?>
<ds:datastoreItem xmlns:ds="http://schemas.openxmlformats.org/officeDocument/2006/customXml" ds:itemID="{8321D089-43AA-4A94-8809-9251A166B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tf16392796.dotx</Template>
  <TotalTime>3</TotalTime>
  <Pages>9</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DOE Employee</dc:creator>
  <cp:keywords/>
  <dc:description/>
  <cp:lastModifiedBy>Bennett, Rebecca</cp:lastModifiedBy>
  <cp:revision>2</cp:revision>
  <cp:lastPrinted>2018-07-03T17:54:00Z</cp:lastPrinted>
  <dcterms:created xsi:type="dcterms:W3CDTF">2022-03-31T20:23:00Z</dcterms:created>
  <dcterms:modified xsi:type="dcterms:W3CDTF">2022-03-31T20:23:00Z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0x0101002EE3E6611F42FE41A40914E3734E400C</vt:lpwstr>
  </property>
</Properties>
</file>