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AE7BF" w14:textId="77777777" w:rsidR="00C55F95" w:rsidRPr="00C55F95" w:rsidRDefault="00C55F95" w:rsidP="00C55F95">
      <w:pPr>
        <w:spacing w:after="75"/>
        <w:outlineLvl w:val="1"/>
        <w:rPr>
          <w:rFonts w:ascii="Helvetica Neue" w:eastAsia="Times New Roman" w:hAnsi="Helvetica Neue" w:cs="Times New Roman"/>
          <w:color w:val="343A40"/>
          <w:sz w:val="36"/>
          <w:szCs w:val="36"/>
          <w:u w:val="single"/>
          <w:lang w:val="en-CA"/>
        </w:rPr>
      </w:pPr>
      <w:r w:rsidRPr="00C55F95">
        <w:rPr>
          <w:rFonts w:ascii="Helvetica Neue" w:eastAsia="Times New Roman" w:hAnsi="Helvetica Neue" w:cs="Times New Roman"/>
          <w:color w:val="343A40"/>
          <w:sz w:val="36"/>
          <w:szCs w:val="36"/>
          <w:u w:val="single"/>
          <w:lang w:val="en-CA"/>
        </w:rPr>
        <w:t>Submission Form Questions</w:t>
      </w:r>
    </w:p>
    <w:p w14:paraId="5F293911" w14:textId="77777777" w:rsidR="00C55F95" w:rsidRDefault="00C55F95" w:rsidP="00C55F95">
      <w:pPr>
        <w:rPr>
          <w:rFonts w:ascii="Helvetica Neue" w:eastAsia="Times New Roman" w:hAnsi="Helvetica Neue" w:cs="Times New Roman"/>
          <w:color w:val="343A40"/>
          <w:lang w:val="en-CA"/>
        </w:rPr>
      </w:pPr>
      <w:r>
        <w:rPr>
          <w:rFonts w:ascii="Helvetica Neue" w:eastAsia="Times New Roman" w:hAnsi="Helvetica Neue" w:cs="Times New Roman"/>
          <w:color w:val="343A40"/>
          <w:lang w:val="en-CA"/>
        </w:rPr>
        <w:t>Please use the online submission form to fill out your application.</w:t>
      </w:r>
    </w:p>
    <w:p w14:paraId="4B7F213C" w14:textId="77777777" w:rsidR="00C55F95" w:rsidRDefault="00C55F95" w:rsidP="00C55F95">
      <w:pPr>
        <w:rPr>
          <w:rFonts w:ascii="Helvetica Neue" w:eastAsia="Times New Roman" w:hAnsi="Helvetica Neue" w:cs="Times New Roman"/>
          <w:color w:val="343A40"/>
          <w:lang w:val="en-CA"/>
        </w:rPr>
      </w:pPr>
    </w:p>
    <w:p w14:paraId="672ACF64" w14:textId="77777777" w:rsidR="00C55F95" w:rsidRDefault="00C55F95" w:rsidP="00C55F95">
      <w:pPr>
        <w:rPr>
          <w:rFonts w:ascii="Helvetica Neue" w:eastAsia="Times New Roman" w:hAnsi="Helvetica Neue" w:cs="Times New Roman"/>
          <w:color w:val="343A40"/>
          <w:lang w:val="en-CA"/>
        </w:rPr>
      </w:pPr>
    </w:p>
    <w:p w14:paraId="70630BF0" w14:textId="77777777" w:rsidR="00C55F95" w:rsidRDefault="00C55F95" w:rsidP="00C55F95">
      <w:pPr>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Title *</w:t>
      </w:r>
    </w:p>
    <w:p w14:paraId="22CDE383" w14:textId="77777777" w:rsidR="00C55F95" w:rsidRDefault="00C55F95" w:rsidP="00C55F95">
      <w:pPr>
        <w:rPr>
          <w:rFonts w:ascii="Helvetica Neue" w:eastAsia="Times New Roman" w:hAnsi="Helvetica Neue" w:cs="Times New Roman"/>
          <w:color w:val="343A40"/>
          <w:lang w:val="en-CA"/>
        </w:rPr>
      </w:pPr>
    </w:p>
    <w:p w14:paraId="4F9DCCAA" w14:textId="77777777" w:rsidR="00C55F95" w:rsidRDefault="00C55F95" w:rsidP="00C55F95">
      <w:pPr>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Short description</w:t>
      </w:r>
    </w:p>
    <w:p w14:paraId="73C178CF" w14:textId="77777777" w:rsidR="00C55F95" w:rsidRDefault="00C55F95" w:rsidP="00C55F95">
      <w:pPr>
        <w:rPr>
          <w:rFonts w:ascii="Helvetica Neue" w:eastAsia="Times New Roman" w:hAnsi="Helvetica Neue" w:cs="Times New Roman"/>
          <w:color w:val="343A40"/>
          <w:lang w:val="en-CA"/>
        </w:rPr>
      </w:pPr>
    </w:p>
    <w:p w14:paraId="6044A258" w14:textId="77777777" w:rsidR="00C55F95" w:rsidRPr="00C55F95" w:rsidRDefault="00C55F95" w:rsidP="00C55F95">
      <w:pPr>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Image</w:t>
      </w:r>
    </w:p>
    <w:p w14:paraId="441501A1" w14:textId="77777777" w:rsidR="00C55F95" w:rsidRDefault="00C55F95" w:rsidP="00C55F95">
      <w:pPr>
        <w:spacing w:after="75"/>
        <w:outlineLvl w:val="1"/>
        <w:rPr>
          <w:rFonts w:ascii="Helvetica Neue" w:eastAsia="Times New Roman" w:hAnsi="Helvetica Neue" w:cs="Times New Roman"/>
          <w:color w:val="343A40"/>
          <w:sz w:val="36"/>
          <w:szCs w:val="36"/>
          <w:lang w:val="en-CA"/>
        </w:rPr>
      </w:pPr>
    </w:p>
    <w:p w14:paraId="74EC5A65" w14:textId="77777777" w:rsidR="00C55F95" w:rsidRDefault="00C55F95" w:rsidP="00C55F95">
      <w:pPr>
        <w:spacing w:after="75"/>
        <w:outlineLvl w:val="1"/>
        <w:rPr>
          <w:rFonts w:ascii="Helvetica Neue" w:eastAsia="Times New Roman" w:hAnsi="Helvetica Neue" w:cs="Times New Roman"/>
          <w:color w:val="343A40"/>
          <w:sz w:val="36"/>
          <w:szCs w:val="36"/>
          <w:lang w:val="en-CA"/>
        </w:rPr>
      </w:pPr>
    </w:p>
    <w:p w14:paraId="2A54DDE3" w14:textId="77777777" w:rsidR="00C55F95" w:rsidRPr="00C55F95" w:rsidRDefault="00C55F95" w:rsidP="00C55F95">
      <w:pPr>
        <w:spacing w:after="75"/>
        <w:outlineLvl w:val="1"/>
        <w:rPr>
          <w:rFonts w:ascii="Helvetica Neue" w:eastAsia="Times New Roman" w:hAnsi="Helvetica Neue" w:cs="Times New Roman"/>
          <w:color w:val="343A40"/>
          <w:sz w:val="36"/>
          <w:szCs w:val="36"/>
          <w:lang w:val="en-CA"/>
        </w:rPr>
      </w:pPr>
      <w:r w:rsidRPr="00C55F95">
        <w:rPr>
          <w:rFonts w:ascii="Helvetica Neue" w:eastAsia="Times New Roman" w:hAnsi="Helvetica Neue" w:cs="Times New Roman"/>
          <w:color w:val="343A40"/>
          <w:sz w:val="36"/>
          <w:szCs w:val="36"/>
          <w:lang w:val="en-CA"/>
        </w:rPr>
        <w:t>Challenge Team Information</w:t>
      </w:r>
    </w:p>
    <w:p w14:paraId="14D1176C" w14:textId="77777777" w:rsidR="00C55F95" w:rsidRPr="00C55F95" w:rsidRDefault="0029723F" w:rsidP="00C55F95">
      <w:pPr>
        <w:spacing w:before="75" w:after="225"/>
        <w:rPr>
          <w:rFonts w:ascii="Times New Roman" w:eastAsia="Times New Roman" w:hAnsi="Times New Roman" w:cs="Times New Roman"/>
          <w:lang w:val="en-CA"/>
        </w:rPr>
      </w:pPr>
      <w:r w:rsidRPr="0029723F">
        <w:rPr>
          <w:rFonts w:ascii="Times New Roman" w:eastAsia="Times New Roman" w:hAnsi="Times New Roman" w:cs="Times New Roman"/>
          <w:noProof/>
          <w:lang w:val="en-CA"/>
        </w:rPr>
        <w:pict w14:anchorId="5FBC2E8E">
          <v:rect id="_x0000_i1029" alt="" style="width:468pt;height:.05pt;mso-width-percent:0;mso-height-percent:0;mso-width-percent:0;mso-height-percent:0" o:hrstd="t" o:hrnoshade="t" o:hr="t" fillcolor="#343a40" stroked="f"/>
        </w:pict>
      </w:r>
    </w:p>
    <w:p w14:paraId="347C486D"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Primary contact person *</w:t>
      </w:r>
    </w:p>
    <w:p w14:paraId="1EF34E4C" w14:textId="77777777" w:rsidR="00C55F95" w:rsidRDefault="00C55F95" w:rsidP="00C55F95">
      <w:pPr>
        <w:spacing w:before="75" w:after="225"/>
        <w:rPr>
          <w:rFonts w:ascii="Helvetica Neue" w:eastAsia="Times New Roman" w:hAnsi="Helvetica Neue" w:cs="Times New Roman"/>
          <w:color w:val="343A40"/>
          <w:lang w:val="en-CA"/>
        </w:rPr>
      </w:pPr>
    </w:p>
    <w:p w14:paraId="770F8522"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Other team members (if applicable) *</w:t>
      </w:r>
    </w:p>
    <w:p w14:paraId="29736D27" w14:textId="77777777" w:rsidR="00C55F95" w:rsidRDefault="00C55F95" w:rsidP="00C55F95">
      <w:pPr>
        <w:spacing w:before="75" w:after="225"/>
        <w:rPr>
          <w:rFonts w:ascii="Helvetica Neue" w:eastAsia="Times New Roman" w:hAnsi="Helvetica Neue" w:cs="Times New Roman"/>
          <w:color w:val="343A40"/>
          <w:lang w:val="en-CA"/>
        </w:rPr>
      </w:pPr>
    </w:p>
    <w:p w14:paraId="4C2F3820"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 xml:space="preserve">I acknowledge that none of my team members are employees of </w:t>
      </w:r>
      <w:proofErr w:type="spellStart"/>
      <w:r w:rsidRPr="00C55F95">
        <w:rPr>
          <w:rFonts w:ascii="Helvetica Neue" w:eastAsia="Times New Roman" w:hAnsi="Helvetica Neue" w:cs="Times New Roman"/>
          <w:color w:val="343A40"/>
          <w:lang w:val="en-CA"/>
        </w:rPr>
        <w:t>MaRS</w:t>
      </w:r>
      <w:proofErr w:type="spellEnd"/>
      <w:r w:rsidRPr="00C55F95">
        <w:rPr>
          <w:rFonts w:ascii="Helvetica Neue" w:eastAsia="Times New Roman" w:hAnsi="Helvetica Neue" w:cs="Times New Roman"/>
          <w:color w:val="343A40"/>
          <w:lang w:val="en-CA"/>
        </w:rPr>
        <w:t xml:space="preserve"> Discovery District, the Public Health Agency of Canada, or Statistics Canada. *</w:t>
      </w:r>
    </w:p>
    <w:p w14:paraId="4A88FDFD" w14:textId="77777777" w:rsidR="00C55F95" w:rsidRDefault="00C55F95" w:rsidP="00C55F95">
      <w:pPr>
        <w:spacing w:before="75" w:after="225"/>
        <w:rPr>
          <w:rFonts w:ascii="Helvetica Neue" w:eastAsia="Times New Roman" w:hAnsi="Helvetica Neue" w:cs="Times New Roman"/>
          <w:color w:val="343A40"/>
          <w:lang w:val="en-CA"/>
        </w:rPr>
      </w:pPr>
    </w:p>
    <w:p w14:paraId="0484AF00"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Are all team members residents of Canada? *</w:t>
      </w:r>
    </w:p>
    <w:p w14:paraId="713A4F8A" w14:textId="77777777" w:rsidR="00C55F95" w:rsidRDefault="00C55F95" w:rsidP="00C55F95">
      <w:pPr>
        <w:spacing w:before="75" w:after="225"/>
        <w:rPr>
          <w:rFonts w:ascii="Helvetica Neue" w:eastAsia="Times New Roman" w:hAnsi="Helvetica Neue" w:cs="Times New Roman"/>
          <w:color w:val="343A40"/>
          <w:lang w:val="en-CA"/>
        </w:rPr>
      </w:pPr>
    </w:p>
    <w:p w14:paraId="650A5857"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How did you find out about this challenge? *</w:t>
      </w:r>
    </w:p>
    <w:p w14:paraId="58EC0182" w14:textId="77777777" w:rsidR="00C55F95" w:rsidRDefault="00C55F95" w:rsidP="00C55F95">
      <w:pPr>
        <w:spacing w:after="75"/>
        <w:outlineLvl w:val="1"/>
        <w:rPr>
          <w:rFonts w:ascii="Helvetica Neue" w:eastAsia="Times New Roman" w:hAnsi="Helvetica Neue" w:cs="Times New Roman"/>
          <w:color w:val="343A40"/>
          <w:sz w:val="36"/>
          <w:szCs w:val="36"/>
          <w:lang w:val="en-CA"/>
        </w:rPr>
      </w:pPr>
    </w:p>
    <w:p w14:paraId="7102B463" w14:textId="77777777" w:rsidR="00C55F95" w:rsidRPr="00C55F95" w:rsidRDefault="00C55F95" w:rsidP="00C55F95">
      <w:pPr>
        <w:spacing w:after="75"/>
        <w:outlineLvl w:val="1"/>
        <w:rPr>
          <w:rFonts w:ascii="Helvetica Neue" w:eastAsia="Times New Roman" w:hAnsi="Helvetica Neue" w:cs="Times New Roman"/>
          <w:color w:val="343A40"/>
          <w:sz w:val="36"/>
          <w:szCs w:val="36"/>
          <w:lang w:val="en-CA"/>
        </w:rPr>
      </w:pPr>
      <w:r w:rsidRPr="00C55F95">
        <w:rPr>
          <w:rFonts w:ascii="Helvetica Neue" w:eastAsia="Times New Roman" w:hAnsi="Helvetica Neue" w:cs="Times New Roman"/>
          <w:color w:val="343A40"/>
          <w:sz w:val="36"/>
          <w:szCs w:val="36"/>
          <w:lang w:val="en-CA"/>
        </w:rPr>
        <w:t>Organization</w:t>
      </w:r>
    </w:p>
    <w:p w14:paraId="0FCF23D7" w14:textId="77777777" w:rsidR="00C55F95" w:rsidRPr="00C55F95" w:rsidRDefault="00C55F95" w:rsidP="00C55F95">
      <w:pPr>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If you are submitting on behalf of, or as part of, an organization, please fill out the following questions.</w:t>
      </w:r>
    </w:p>
    <w:p w14:paraId="189EBBE9" w14:textId="77777777" w:rsidR="00C55F95" w:rsidRPr="00C55F95" w:rsidRDefault="0029723F" w:rsidP="00C55F95">
      <w:pPr>
        <w:spacing w:before="75" w:after="225"/>
        <w:rPr>
          <w:rFonts w:ascii="Times New Roman" w:eastAsia="Times New Roman" w:hAnsi="Times New Roman" w:cs="Times New Roman"/>
          <w:lang w:val="en-CA"/>
        </w:rPr>
      </w:pPr>
      <w:r w:rsidRPr="0029723F">
        <w:rPr>
          <w:rFonts w:ascii="Times New Roman" w:eastAsia="Times New Roman" w:hAnsi="Times New Roman" w:cs="Times New Roman"/>
          <w:noProof/>
          <w:lang w:val="en-CA"/>
        </w:rPr>
        <w:pict w14:anchorId="761034E0">
          <v:rect id="_x0000_i1028" alt="" style="width:468pt;height:.05pt;mso-width-percent:0;mso-height-percent:0;mso-width-percent:0;mso-height-percent:0" o:hrstd="t" o:hrnoshade="t" o:hr="t" fillcolor="#343a40" stroked="f"/>
        </w:pict>
      </w:r>
    </w:p>
    <w:p w14:paraId="1C9B9417"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Organization name</w:t>
      </w:r>
    </w:p>
    <w:p w14:paraId="178D03E9"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Organization website</w:t>
      </w:r>
    </w:p>
    <w:p w14:paraId="17DBB50C"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lastRenderedPageBreak/>
        <w:t>Type of organization</w:t>
      </w:r>
    </w:p>
    <w:p w14:paraId="62BD5810" w14:textId="77777777" w:rsidR="00C55F95" w:rsidRPr="00C55F95" w:rsidRDefault="00C55F95" w:rsidP="00C55F95">
      <w:pPr>
        <w:spacing w:before="75" w:after="225"/>
        <w:rPr>
          <w:rFonts w:ascii="Helvetica Neue" w:eastAsia="Times New Roman" w:hAnsi="Helvetica Neue" w:cs="Times New Roman"/>
          <w:color w:val="343A40"/>
          <w:lang w:val="en-CA"/>
        </w:rPr>
      </w:pPr>
    </w:p>
    <w:p w14:paraId="14E83B53" w14:textId="77777777" w:rsidR="00C55F95" w:rsidRPr="00C55F95" w:rsidRDefault="00C55F95" w:rsidP="00C55F95">
      <w:pPr>
        <w:spacing w:after="75"/>
        <w:outlineLvl w:val="1"/>
        <w:rPr>
          <w:rFonts w:ascii="Helvetica Neue" w:eastAsia="Times New Roman" w:hAnsi="Helvetica Neue" w:cs="Times New Roman"/>
          <w:color w:val="343A40"/>
          <w:sz w:val="36"/>
          <w:szCs w:val="36"/>
          <w:lang w:val="en-CA"/>
        </w:rPr>
      </w:pPr>
      <w:r w:rsidRPr="00C55F95">
        <w:rPr>
          <w:rFonts w:ascii="Helvetica Neue" w:eastAsia="Times New Roman" w:hAnsi="Helvetica Neue" w:cs="Times New Roman"/>
          <w:color w:val="343A40"/>
          <w:sz w:val="36"/>
          <w:szCs w:val="36"/>
          <w:lang w:val="en-CA"/>
        </w:rPr>
        <w:t>Submission Overview</w:t>
      </w:r>
    </w:p>
    <w:p w14:paraId="2C38AD01" w14:textId="77777777" w:rsidR="00C55F95" w:rsidRPr="00C55F95" w:rsidRDefault="0029723F" w:rsidP="00C55F95">
      <w:pPr>
        <w:spacing w:before="75" w:after="225"/>
        <w:rPr>
          <w:rFonts w:ascii="Times New Roman" w:eastAsia="Times New Roman" w:hAnsi="Times New Roman" w:cs="Times New Roman"/>
          <w:lang w:val="en-CA"/>
        </w:rPr>
      </w:pPr>
      <w:r w:rsidRPr="0029723F">
        <w:rPr>
          <w:rFonts w:ascii="Times New Roman" w:eastAsia="Times New Roman" w:hAnsi="Times New Roman" w:cs="Times New Roman"/>
          <w:noProof/>
          <w:lang w:val="en-CA"/>
        </w:rPr>
        <w:pict w14:anchorId="55918FE6">
          <v:rect id="_x0000_i1027" alt="" style="width:468pt;height:.05pt;mso-width-percent:0;mso-height-percent:0;mso-width-percent:0;mso-height-percent:0" o:hrstd="t" o:hrnoshade="t" o:hr="t" fillcolor="#343a40" stroked="f"/>
        </w:pict>
      </w:r>
    </w:p>
    <w:p w14:paraId="1551CEA4"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1. Define "opioid overdose" as it relates to your submission. *</w:t>
      </w:r>
    </w:p>
    <w:p w14:paraId="7E7123CB"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sz w:val="19"/>
          <w:szCs w:val="19"/>
          <w:lang w:val="en-CA"/>
        </w:rPr>
        <w:t>There are many different perspectives (e.g. emergency medical services, academic research, government/policy, etc.) for what an opioid overdose is. The Government of Canada describes an opioid overdose as when a person takes more opioids than their body can handle, resulting in slower breathing and potentially leading to unconsciousness and even death. An opioid overdose can involve prescription opioids as well as illegally obtained opioids and the result can be fatal or non-fatal.</w:t>
      </w:r>
    </w:p>
    <w:p w14:paraId="5577281E" w14:textId="77777777" w:rsidR="00C55F95" w:rsidRDefault="00C55F95" w:rsidP="00C55F95">
      <w:pPr>
        <w:spacing w:before="75" w:after="225"/>
        <w:rPr>
          <w:rFonts w:ascii="Helvetica Neue" w:eastAsia="Times New Roman" w:hAnsi="Helvetica Neue" w:cs="Times New Roman"/>
          <w:color w:val="343A40"/>
          <w:lang w:val="en-CA"/>
        </w:rPr>
      </w:pPr>
    </w:p>
    <w:p w14:paraId="574AED06" w14:textId="77777777" w:rsidR="00C55F95" w:rsidRDefault="00C55F95" w:rsidP="00C55F95">
      <w:pPr>
        <w:spacing w:before="75" w:after="225"/>
        <w:rPr>
          <w:rFonts w:ascii="Helvetica Neue" w:eastAsia="Times New Roman" w:hAnsi="Helvetica Neue" w:cs="Times New Roman"/>
          <w:color w:val="343A40"/>
          <w:lang w:val="en-CA"/>
        </w:rPr>
      </w:pPr>
    </w:p>
    <w:p w14:paraId="7073EF1F"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2. Provide a description of the community or geographic region you are reporting on. *</w:t>
      </w:r>
    </w:p>
    <w:p w14:paraId="2AA96057"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sz w:val="19"/>
          <w:szCs w:val="19"/>
          <w:lang w:val="en-CA"/>
        </w:rPr>
        <w:t>Please consider the following descriptors: defining boundaries, name(s) of the municipalities and/or region(s) included, size of area covered, if the area is suburban/urban/rural, population size, and socioeconomic breakdown etc.</w:t>
      </w:r>
    </w:p>
    <w:p w14:paraId="3EE1A89F" w14:textId="77777777" w:rsidR="00C55F95" w:rsidRDefault="00C55F95" w:rsidP="00C55F95">
      <w:pPr>
        <w:spacing w:before="75" w:after="225"/>
        <w:rPr>
          <w:rFonts w:ascii="Helvetica Neue" w:eastAsia="Times New Roman" w:hAnsi="Helvetica Neue" w:cs="Times New Roman"/>
          <w:color w:val="343A40"/>
          <w:lang w:val="en-CA"/>
        </w:rPr>
      </w:pPr>
    </w:p>
    <w:p w14:paraId="720EAC62" w14:textId="77777777" w:rsidR="00C55F95" w:rsidRDefault="00C55F95" w:rsidP="00C55F95">
      <w:pPr>
        <w:spacing w:before="75" w:after="225"/>
        <w:rPr>
          <w:rFonts w:ascii="Helvetica Neue" w:eastAsia="Times New Roman" w:hAnsi="Helvetica Neue" w:cs="Times New Roman"/>
          <w:color w:val="343A40"/>
          <w:lang w:val="en-CA"/>
        </w:rPr>
      </w:pPr>
    </w:p>
    <w:p w14:paraId="37F81686"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3. Indicate below the total time period covered for the data reported in your submission. *</w:t>
      </w:r>
    </w:p>
    <w:p w14:paraId="4384F450"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sz w:val="19"/>
          <w:szCs w:val="19"/>
          <w:lang w:val="en-CA"/>
        </w:rPr>
        <w:t>E.g. Did you collect or are you reporting on a period of 5 weeks, 3 months, etc.?</w:t>
      </w:r>
    </w:p>
    <w:p w14:paraId="5E9D6E89" w14:textId="77777777" w:rsidR="00C55F95" w:rsidRDefault="00C55F95" w:rsidP="00C55F95">
      <w:pPr>
        <w:spacing w:before="75" w:after="225"/>
        <w:rPr>
          <w:rFonts w:ascii="Helvetica Neue" w:eastAsia="Times New Roman" w:hAnsi="Helvetica Neue" w:cs="Times New Roman"/>
          <w:color w:val="343A40"/>
          <w:lang w:val="en-CA"/>
        </w:rPr>
      </w:pPr>
    </w:p>
    <w:p w14:paraId="58A676ED" w14:textId="77777777" w:rsidR="00C55F95" w:rsidRDefault="00C55F95" w:rsidP="00C55F95">
      <w:pPr>
        <w:spacing w:before="75" w:after="225"/>
        <w:rPr>
          <w:rFonts w:ascii="Helvetica Neue" w:eastAsia="Times New Roman" w:hAnsi="Helvetica Neue" w:cs="Times New Roman"/>
          <w:color w:val="343A40"/>
          <w:lang w:val="en-CA"/>
        </w:rPr>
      </w:pPr>
    </w:p>
    <w:p w14:paraId="052D574A"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4. Indicate the total number of suspected opioid overdoses as well as the number of suspected opioid overdoses segmented by category (as applicable), as calculated for the geographic region and time period outlined above. *</w:t>
      </w:r>
    </w:p>
    <w:p w14:paraId="377A68A8"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sz w:val="19"/>
          <w:szCs w:val="19"/>
          <w:lang w:val="en-CA"/>
        </w:rPr>
        <w:t xml:space="preserve">You can find information on the different categories of suspected opioid overdoses in the "Overdose Results Table" file in the Resources tab of the Opioid Data Challenge </w:t>
      </w:r>
      <w:proofErr w:type="spellStart"/>
      <w:r w:rsidRPr="00C55F95">
        <w:rPr>
          <w:rFonts w:ascii="Helvetica Neue" w:eastAsia="Times New Roman" w:hAnsi="Helvetica Neue" w:cs="Times New Roman"/>
          <w:color w:val="343A40"/>
          <w:sz w:val="19"/>
          <w:szCs w:val="19"/>
          <w:lang w:val="en-CA"/>
        </w:rPr>
        <w:t>HeroX</w:t>
      </w:r>
      <w:proofErr w:type="spellEnd"/>
      <w:r w:rsidRPr="00C55F95">
        <w:rPr>
          <w:rFonts w:ascii="Helvetica Neue" w:eastAsia="Times New Roman" w:hAnsi="Helvetica Neue" w:cs="Times New Roman"/>
          <w:color w:val="343A40"/>
          <w:sz w:val="19"/>
          <w:szCs w:val="19"/>
          <w:lang w:val="en-CA"/>
        </w:rPr>
        <w:t xml:space="preserve"> web page. Note: as indicated in the Judging Criteria, data provided for Category 1 is given higher priority.</w:t>
      </w:r>
      <w:r w:rsidRPr="00C55F95">
        <w:rPr>
          <w:rFonts w:ascii="Helvetica Neue" w:eastAsia="Times New Roman" w:hAnsi="Helvetica Neue" w:cs="Times New Roman"/>
          <w:color w:val="343A40"/>
          <w:sz w:val="19"/>
          <w:szCs w:val="19"/>
          <w:lang w:val="en-CA"/>
        </w:rPr>
        <w:br/>
      </w:r>
      <w:r w:rsidRPr="00C55F95">
        <w:rPr>
          <w:rFonts w:ascii="Helvetica Neue" w:eastAsia="Times New Roman" w:hAnsi="Helvetica Neue" w:cs="Times New Roman"/>
          <w:color w:val="343A40"/>
          <w:sz w:val="19"/>
          <w:szCs w:val="19"/>
          <w:lang w:val="en-CA"/>
        </w:rPr>
        <w:br/>
        <w:t>Please provide the total number of suspected opioid overdoses in the following format (as applicable):</w:t>
      </w:r>
      <w:r w:rsidRPr="00C55F95">
        <w:rPr>
          <w:rFonts w:ascii="Helvetica Neue" w:eastAsia="Times New Roman" w:hAnsi="Helvetica Neue" w:cs="Times New Roman"/>
          <w:color w:val="343A40"/>
          <w:sz w:val="19"/>
          <w:szCs w:val="19"/>
          <w:lang w:val="en-CA"/>
        </w:rPr>
        <w:br/>
      </w:r>
      <w:r w:rsidRPr="00C55F95">
        <w:rPr>
          <w:rFonts w:ascii="Helvetica Neue" w:eastAsia="Times New Roman" w:hAnsi="Helvetica Neue" w:cs="Times New Roman"/>
          <w:color w:val="343A40"/>
          <w:sz w:val="19"/>
          <w:szCs w:val="19"/>
          <w:lang w:val="en-CA"/>
        </w:rPr>
        <w:br/>
        <w:t>a) Total:</w:t>
      </w:r>
      <w:r w:rsidRPr="00C55F95">
        <w:rPr>
          <w:rFonts w:ascii="Helvetica Neue" w:eastAsia="Times New Roman" w:hAnsi="Helvetica Neue" w:cs="Times New Roman"/>
          <w:color w:val="343A40"/>
          <w:sz w:val="19"/>
          <w:szCs w:val="19"/>
          <w:lang w:val="en-CA"/>
        </w:rPr>
        <w:br/>
        <w:t>b) Category 1, suspected non-fatal opioid overdoses where community services were utilized (i.e. emergency of medical services were not involved): </w:t>
      </w:r>
      <w:r w:rsidRPr="00C55F95">
        <w:rPr>
          <w:rFonts w:ascii="Helvetica Neue" w:eastAsia="Times New Roman" w:hAnsi="Helvetica Neue" w:cs="Times New Roman"/>
          <w:color w:val="343A40"/>
          <w:sz w:val="19"/>
          <w:szCs w:val="19"/>
          <w:lang w:val="en-CA"/>
        </w:rPr>
        <w:br/>
      </w:r>
      <w:r w:rsidRPr="00C55F95">
        <w:rPr>
          <w:rFonts w:ascii="Helvetica Neue" w:eastAsia="Times New Roman" w:hAnsi="Helvetica Neue" w:cs="Times New Roman"/>
          <w:color w:val="343A40"/>
          <w:sz w:val="19"/>
          <w:szCs w:val="19"/>
          <w:lang w:val="en-CA"/>
        </w:rPr>
        <w:lastRenderedPageBreak/>
        <w:t>c) Category 2, suspected non-fatal opioid overdoses where emergency or medical services were involved: </w:t>
      </w:r>
      <w:r w:rsidRPr="00C55F95">
        <w:rPr>
          <w:rFonts w:ascii="Helvetica Neue" w:eastAsia="Times New Roman" w:hAnsi="Helvetica Neue" w:cs="Times New Roman"/>
          <w:color w:val="343A40"/>
          <w:sz w:val="19"/>
          <w:szCs w:val="19"/>
          <w:lang w:val="en-CA"/>
        </w:rPr>
        <w:br/>
        <w:t>d) Category 3, suspected fatal opioid overdoses:</w:t>
      </w:r>
    </w:p>
    <w:p w14:paraId="6E0DC667" w14:textId="77777777" w:rsidR="00C55F95" w:rsidRDefault="00C55F95" w:rsidP="00C55F95">
      <w:pPr>
        <w:spacing w:before="75" w:after="225"/>
        <w:rPr>
          <w:rFonts w:ascii="Helvetica Neue" w:eastAsia="Times New Roman" w:hAnsi="Helvetica Neue" w:cs="Times New Roman"/>
          <w:color w:val="343A40"/>
          <w:lang w:val="en-CA"/>
        </w:rPr>
      </w:pPr>
    </w:p>
    <w:p w14:paraId="2181414D" w14:textId="77777777" w:rsidR="00C55F95" w:rsidRDefault="00C55F95" w:rsidP="00C55F95">
      <w:pPr>
        <w:spacing w:before="75" w:after="225"/>
        <w:rPr>
          <w:rFonts w:ascii="Helvetica Neue" w:eastAsia="Times New Roman" w:hAnsi="Helvetica Neue" w:cs="Times New Roman"/>
          <w:color w:val="343A40"/>
          <w:lang w:val="en-CA"/>
        </w:rPr>
      </w:pPr>
    </w:p>
    <w:p w14:paraId="76B2DF64"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5. Please attach the completed "Overdose Results Table" as found under the Resources tab. *</w:t>
      </w:r>
    </w:p>
    <w:p w14:paraId="4730F6EA"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sz w:val="19"/>
          <w:szCs w:val="19"/>
          <w:lang w:val="en-CA"/>
        </w:rPr>
        <w:t xml:space="preserve">Please refer to the "Overdose Results Table" as found in the Resources tab of the Opioid Data Challenge </w:t>
      </w:r>
      <w:proofErr w:type="spellStart"/>
      <w:r w:rsidRPr="00C55F95">
        <w:rPr>
          <w:rFonts w:ascii="Helvetica Neue" w:eastAsia="Times New Roman" w:hAnsi="Helvetica Neue" w:cs="Times New Roman"/>
          <w:color w:val="343A40"/>
          <w:sz w:val="19"/>
          <w:szCs w:val="19"/>
          <w:lang w:val="en-CA"/>
        </w:rPr>
        <w:t>HeroX</w:t>
      </w:r>
      <w:proofErr w:type="spellEnd"/>
      <w:r w:rsidRPr="00C55F95">
        <w:rPr>
          <w:rFonts w:ascii="Helvetica Neue" w:eastAsia="Times New Roman" w:hAnsi="Helvetica Neue" w:cs="Times New Roman"/>
          <w:color w:val="343A40"/>
          <w:sz w:val="19"/>
          <w:szCs w:val="19"/>
          <w:lang w:val="en-CA"/>
        </w:rPr>
        <w:t xml:space="preserve"> web page.</w:t>
      </w:r>
      <w:r w:rsidRPr="00C55F95">
        <w:rPr>
          <w:rFonts w:ascii="Helvetica Neue" w:eastAsia="Times New Roman" w:hAnsi="Helvetica Neue" w:cs="Times New Roman"/>
          <w:color w:val="343A40"/>
          <w:sz w:val="19"/>
          <w:szCs w:val="19"/>
          <w:lang w:val="en-CA"/>
        </w:rPr>
        <w:br/>
      </w:r>
      <w:r w:rsidRPr="00C55F95">
        <w:rPr>
          <w:rFonts w:ascii="Helvetica Neue" w:eastAsia="Times New Roman" w:hAnsi="Helvetica Neue" w:cs="Times New Roman"/>
          <w:color w:val="343A40"/>
          <w:sz w:val="19"/>
          <w:szCs w:val="19"/>
          <w:lang w:val="en-CA"/>
        </w:rPr>
        <w:br/>
        <w:t>Complete the associated document in order to outline the number of suspected opioid overdoses and the details of mandatory, and any selected additional, defining factors reported.</w:t>
      </w:r>
    </w:p>
    <w:p w14:paraId="3C7D44F3" w14:textId="77777777" w:rsidR="00C55F95" w:rsidRDefault="00C55F95" w:rsidP="00C55F95">
      <w:pPr>
        <w:spacing w:before="75" w:after="225"/>
        <w:rPr>
          <w:rFonts w:ascii="Helvetica Neue" w:eastAsia="Times New Roman" w:hAnsi="Helvetica Neue" w:cs="Times New Roman"/>
          <w:color w:val="343A40"/>
          <w:lang w:val="en-CA"/>
        </w:rPr>
      </w:pPr>
    </w:p>
    <w:p w14:paraId="2CCB053B" w14:textId="77777777" w:rsidR="00C55F95" w:rsidRDefault="00C55F95" w:rsidP="00C55F95">
      <w:pPr>
        <w:spacing w:before="75" w:after="225"/>
        <w:rPr>
          <w:rFonts w:ascii="Helvetica Neue" w:eastAsia="Times New Roman" w:hAnsi="Helvetica Neue" w:cs="Times New Roman"/>
          <w:color w:val="343A40"/>
          <w:lang w:val="en-CA"/>
        </w:rPr>
      </w:pPr>
    </w:p>
    <w:p w14:paraId="70E3E54B" w14:textId="13913EC9"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6. I acknowledge I have reported on information for both mandatory factors (location and time). *</w:t>
      </w:r>
      <w:bookmarkStart w:id="0" w:name="_GoBack"/>
      <w:bookmarkEnd w:id="0"/>
    </w:p>
    <w:p w14:paraId="71E057AB" w14:textId="77777777" w:rsidR="00C55F95" w:rsidRDefault="00C55F95" w:rsidP="00C55F95">
      <w:pPr>
        <w:spacing w:before="75" w:after="225"/>
        <w:rPr>
          <w:rFonts w:ascii="Helvetica Neue" w:eastAsia="Times New Roman" w:hAnsi="Helvetica Neue" w:cs="Times New Roman"/>
          <w:color w:val="343A40"/>
          <w:lang w:val="en-CA"/>
        </w:rPr>
      </w:pPr>
    </w:p>
    <w:p w14:paraId="46902AD7" w14:textId="77777777" w:rsidR="00C55F95" w:rsidRDefault="00C55F95" w:rsidP="00C55F95">
      <w:pPr>
        <w:spacing w:before="75" w:after="225"/>
        <w:rPr>
          <w:rFonts w:ascii="Helvetica Neue" w:eastAsia="Times New Roman" w:hAnsi="Helvetica Neue" w:cs="Times New Roman"/>
          <w:color w:val="343A40"/>
          <w:lang w:val="en-CA"/>
        </w:rPr>
      </w:pPr>
    </w:p>
    <w:p w14:paraId="23C84D5A"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7. Provide a detailed description of the methodology, or methodologies, used to generate your suspected opioid overdose values and the data for the mandatory or additional defining factors (as reported in the above question). *</w:t>
      </w:r>
    </w:p>
    <w:p w14:paraId="564C47F7" w14:textId="77777777" w:rsidR="00C55F95" w:rsidRDefault="00C55F95" w:rsidP="00C55F95">
      <w:pPr>
        <w:spacing w:before="75" w:after="225"/>
        <w:rPr>
          <w:rFonts w:ascii="Helvetica Neue" w:eastAsia="Times New Roman" w:hAnsi="Helvetica Neue" w:cs="Times New Roman"/>
          <w:color w:val="343A40"/>
          <w:lang w:val="en-CA"/>
        </w:rPr>
      </w:pPr>
    </w:p>
    <w:p w14:paraId="4771B981" w14:textId="77777777" w:rsidR="00C55F95" w:rsidRDefault="00C55F95" w:rsidP="00C55F95">
      <w:pPr>
        <w:spacing w:before="75" w:after="225"/>
        <w:rPr>
          <w:rFonts w:ascii="Helvetica Neue" w:eastAsia="Times New Roman" w:hAnsi="Helvetica Neue" w:cs="Times New Roman"/>
          <w:color w:val="343A40"/>
          <w:lang w:val="en-CA"/>
        </w:rPr>
      </w:pPr>
    </w:p>
    <w:p w14:paraId="70E65D7B"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8. Provide justification as to why you reported on your selected suspected overdose category/categories. How does your selection support the development of an improved understanding of the opioid crisis in your selected geographic region? *</w:t>
      </w:r>
    </w:p>
    <w:p w14:paraId="509D2CCC"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sz w:val="19"/>
          <w:szCs w:val="19"/>
          <w:lang w:val="en-CA"/>
        </w:rPr>
        <w:t xml:space="preserve">Judging Criteria can be found in the Resources tab of the Opioid Data Challenge </w:t>
      </w:r>
      <w:proofErr w:type="spellStart"/>
      <w:r w:rsidRPr="00C55F95">
        <w:rPr>
          <w:rFonts w:ascii="Helvetica Neue" w:eastAsia="Times New Roman" w:hAnsi="Helvetica Neue" w:cs="Times New Roman"/>
          <w:color w:val="343A40"/>
          <w:sz w:val="19"/>
          <w:szCs w:val="19"/>
          <w:lang w:val="en-CA"/>
        </w:rPr>
        <w:t>HeroX</w:t>
      </w:r>
      <w:proofErr w:type="spellEnd"/>
      <w:r w:rsidRPr="00C55F95">
        <w:rPr>
          <w:rFonts w:ascii="Helvetica Neue" w:eastAsia="Times New Roman" w:hAnsi="Helvetica Neue" w:cs="Times New Roman"/>
          <w:color w:val="343A40"/>
          <w:sz w:val="19"/>
          <w:szCs w:val="19"/>
          <w:lang w:val="en-CA"/>
        </w:rPr>
        <w:t xml:space="preserve"> web page.</w:t>
      </w:r>
    </w:p>
    <w:p w14:paraId="38CC645A" w14:textId="77777777" w:rsidR="00C55F95" w:rsidRDefault="00C55F95" w:rsidP="00C55F95">
      <w:pPr>
        <w:spacing w:before="75" w:after="225"/>
        <w:rPr>
          <w:rFonts w:ascii="Helvetica Neue" w:eastAsia="Times New Roman" w:hAnsi="Helvetica Neue" w:cs="Times New Roman"/>
          <w:color w:val="343A40"/>
          <w:lang w:val="en-CA"/>
        </w:rPr>
      </w:pPr>
    </w:p>
    <w:p w14:paraId="1432AD29" w14:textId="77777777" w:rsidR="00C55F95" w:rsidRDefault="00C55F95" w:rsidP="00C55F95">
      <w:pPr>
        <w:spacing w:before="75" w:after="225"/>
        <w:rPr>
          <w:rFonts w:ascii="Helvetica Neue" w:eastAsia="Times New Roman" w:hAnsi="Helvetica Neue" w:cs="Times New Roman"/>
          <w:color w:val="343A40"/>
          <w:lang w:val="en-CA"/>
        </w:rPr>
      </w:pPr>
    </w:p>
    <w:p w14:paraId="7729B6E9"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9. If applicable, why did you select to report on the additional defining factors as outlined in the "Overdose Results Table"? What informed your selection? *</w:t>
      </w:r>
    </w:p>
    <w:p w14:paraId="165B119E"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sz w:val="19"/>
          <w:szCs w:val="19"/>
          <w:lang w:val="en-CA"/>
        </w:rPr>
        <w:t>If you did not report on any additional defining factors please indicate by writing "N/A" above.</w:t>
      </w:r>
    </w:p>
    <w:p w14:paraId="3EBF8F60" w14:textId="77777777" w:rsidR="00C55F95" w:rsidRDefault="00C55F95" w:rsidP="00C55F95">
      <w:pPr>
        <w:spacing w:after="75"/>
        <w:outlineLvl w:val="1"/>
        <w:rPr>
          <w:rFonts w:ascii="Helvetica Neue" w:eastAsia="Times New Roman" w:hAnsi="Helvetica Neue" w:cs="Times New Roman"/>
          <w:color w:val="343A40"/>
          <w:sz w:val="36"/>
          <w:szCs w:val="36"/>
          <w:lang w:val="en-CA"/>
        </w:rPr>
      </w:pPr>
    </w:p>
    <w:p w14:paraId="55EC1976" w14:textId="77777777" w:rsidR="00C55F95" w:rsidRDefault="00C55F95" w:rsidP="00C55F95">
      <w:pPr>
        <w:spacing w:after="75"/>
        <w:outlineLvl w:val="1"/>
        <w:rPr>
          <w:rFonts w:ascii="Helvetica Neue" w:eastAsia="Times New Roman" w:hAnsi="Helvetica Neue" w:cs="Times New Roman"/>
          <w:color w:val="343A40"/>
          <w:sz w:val="36"/>
          <w:szCs w:val="36"/>
          <w:lang w:val="en-CA"/>
        </w:rPr>
      </w:pPr>
    </w:p>
    <w:p w14:paraId="5D999790" w14:textId="77777777" w:rsidR="00C55F95" w:rsidRPr="00C55F95" w:rsidRDefault="00C55F95" w:rsidP="00C55F95">
      <w:pPr>
        <w:spacing w:after="75"/>
        <w:outlineLvl w:val="1"/>
        <w:rPr>
          <w:rFonts w:ascii="Helvetica Neue" w:eastAsia="Times New Roman" w:hAnsi="Helvetica Neue" w:cs="Times New Roman"/>
          <w:color w:val="343A40"/>
          <w:sz w:val="36"/>
          <w:szCs w:val="36"/>
          <w:lang w:val="en-CA"/>
        </w:rPr>
      </w:pPr>
      <w:r w:rsidRPr="00C55F95">
        <w:rPr>
          <w:rFonts w:ascii="Helvetica Neue" w:eastAsia="Times New Roman" w:hAnsi="Helvetica Neue" w:cs="Times New Roman"/>
          <w:color w:val="343A40"/>
          <w:sz w:val="36"/>
          <w:szCs w:val="36"/>
          <w:lang w:val="en-CA"/>
        </w:rPr>
        <w:t>Individual Data Sources Used</w:t>
      </w:r>
    </w:p>
    <w:p w14:paraId="68584507" w14:textId="77777777" w:rsidR="00C55F95" w:rsidRPr="00C55F95" w:rsidRDefault="0029723F" w:rsidP="00C55F95">
      <w:pPr>
        <w:spacing w:before="75" w:after="225"/>
        <w:rPr>
          <w:rFonts w:ascii="Times New Roman" w:eastAsia="Times New Roman" w:hAnsi="Times New Roman" w:cs="Times New Roman"/>
          <w:lang w:val="en-CA"/>
        </w:rPr>
      </w:pPr>
      <w:r w:rsidRPr="0029723F">
        <w:rPr>
          <w:rFonts w:ascii="Times New Roman" w:eastAsia="Times New Roman" w:hAnsi="Times New Roman" w:cs="Times New Roman"/>
          <w:noProof/>
          <w:lang w:val="en-CA"/>
        </w:rPr>
        <w:pict w14:anchorId="5A8D2D13">
          <v:rect id="_x0000_i1026" alt="" style="width:468pt;height:.05pt;mso-width-percent:0;mso-height-percent:0;mso-width-percent:0;mso-height-percent:0" o:hrstd="t" o:hrnoshade="t" o:hr="t" fillcolor="#343a40" stroked="f"/>
        </w:pict>
      </w:r>
    </w:p>
    <w:p w14:paraId="1D5D15F5"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10. Please attach the completed "Data Sources Document" as found under the Resources tab. *</w:t>
      </w:r>
    </w:p>
    <w:p w14:paraId="17200783"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sz w:val="19"/>
          <w:szCs w:val="19"/>
          <w:lang w:val="en-CA"/>
        </w:rPr>
        <w:t xml:space="preserve">Please refer to the "Data Sources Document" as found in the Resources tab of the Opioid Data Challenge </w:t>
      </w:r>
      <w:proofErr w:type="spellStart"/>
      <w:r w:rsidRPr="00C55F95">
        <w:rPr>
          <w:rFonts w:ascii="Helvetica Neue" w:eastAsia="Times New Roman" w:hAnsi="Helvetica Neue" w:cs="Times New Roman"/>
          <w:color w:val="343A40"/>
          <w:sz w:val="19"/>
          <w:szCs w:val="19"/>
          <w:lang w:val="en-CA"/>
        </w:rPr>
        <w:t>HeroX</w:t>
      </w:r>
      <w:proofErr w:type="spellEnd"/>
      <w:r w:rsidRPr="00C55F95">
        <w:rPr>
          <w:rFonts w:ascii="Helvetica Neue" w:eastAsia="Times New Roman" w:hAnsi="Helvetica Neue" w:cs="Times New Roman"/>
          <w:color w:val="343A40"/>
          <w:sz w:val="19"/>
          <w:szCs w:val="19"/>
          <w:lang w:val="en-CA"/>
        </w:rPr>
        <w:t xml:space="preserve"> web page.</w:t>
      </w:r>
      <w:r w:rsidRPr="00C55F95">
        <w:rPr>
          <w:rFonts w:ascii="Helvetica Neue" w:eastAsia="Times New Roman" w:hAnsi="Helvetica Neue" w:cs="Times New Roman"/>
          <w:color w:val="343A40"/>
          <w:sz w:val="19"/>
          <w:szCs w:val="19"/>
          <w:lang w:val="en-CA"/>
        </w:rPr>
        <w:br/>
      </w:r>
      <w:r w:rsidRPr="00C55F95">
        <w:rPr>
          <w:rFonts w:ascii="Helvetica Neue" w:eastAsia="Times New Roman" w:hAnsi="Helvetica Neue" w:cs="Times New Roman"/>
          <w:color w:val="343A40"/>
          <w:sz w:val="19"/>
          <w:szCs w:val="19"/>
          <w:lang w:val="en-CA"/>
        </w:rPr>
        <w:br/>
        <w:t>Complete the associated document in order to describe the data sources used in your submission. Please complete all columns for each data source provided. Please note, you must identify all data sources used.</w:t>
      </w:r>
    </w:p>
    <w:p w14:paraId="42CCE636" w14:textId="77777777" w:rsidR="00C55F95" w:rsidRDefault="00C55F95" w:rsidP="00C55F95">
      <w:pPr>
        <w:spacing w:after="75"/>
        <w:outlineLvl w:val="1"/>
        <w:rPr>
          <w:rFonts w:ascii="Helvetica Neue" w:eastAsia="Times New Roman" w:hAnsi="Helvetica Neue" w:cs="Times New Roman"/>
          <w:color w:val="343A40"/>
          <w:sz w:val="36"/>
          <w:szCs w:val="36"/>
          <w:lang w:val="en-CA"/>
        </w:rPr>
      </w:pPr>
    </w:p>
    <w:p w14:paraId="49A8733E" w14:textId="77777777" w:rsidR="00C55F95" w:rsidRDefault="00C55F95" w:rsidP="00C55F95">
      <w:pPr>
        <w:spacing w:after="75"/>
        <w:outlineLvl w:val="1"/>
        <w:rPr>
          <w:rFonts w:ascii="Helvetica Neue" w:eastAsia="Times New Roman" w:hAnsi="Helvetica Neue" w:cs="Times New Roman"/>
          <w:color w:val="343A40"/>
          <w:sz w:val="36"/>
          <w:szCs w:val="36"/>
          <w:lang w:val="en-CA"/>
        </w:rPr>
      </w:pPr>
    </w:p>
    <w:p w14:paraId="5E59F241" w14:textId="77777777" w:rsidR="00C55F95" w:rsidRPr="00C55F95" w:rsidRDefault="00C55F95" w:rsidP="00C55F95">
      <w:pPr>
        <w:spacing w:after="75"/>
        <w:outlineLvl w:val="1"/>
        <w:rPr>
          <w:rFonts w:ascii="Helvetica Neue" w:eastAsia="Times New Roman" w:hAnsi="Helvetica Neue" w:cs="Times New Roman"/>
          <w:color w:val="343A40"/>
          <w:sz w:val="36"/>
          <w:szCs w:val="36"/>
          <w:lang w:val="en-CA"/>
        </w:rPr>
      </w:pPr>
      <w:r w:rsidRPr="00C55F95">
        <w:rPr>
          <w:rFonts w:ascii="Helvetica Neue" w:eastAsia="Times New Roman" w:hAnsi="Helvetica Neue" w:cs="Times New Roman"/>
          <w:color w:val="343A40"/>
          <w:sz w:val="36"/>
          <w:szCs w:val="36"/>
          <w:lang w:val="en-CA"/>
        </w:rPr>
        <w:t>Submission Details</w:t>
      </w:r>
    </w:p>
    <w:p w14:paraId="3BAF948F" w14:textId="77777777" w:rsidR="00C55F95" w:rsidRPr="00C55F95" w:rsidRDefault="0029723F" w:rsidP="00C55F95">
      <w:pPr>
        <w:spacing w:before="75" w:after="225"/>
        <w:rPr>
          <w:rFonts w:ascii="Times New Roman" w:eastAsia="Times New Roman" w:hAnsi="Times New Roman" w:cs="Times New Roman"/>
          <w:lang w:val="en-CA"/>
        </w:rPr>
      </w:pPr>
      <w:r w:rsidRPr="0029723F">
        <w:rPr>
          <w:rFonts w:ascii="Times New Roman" w:eastAsia="Times New Roman" w:hAnsi="Times New Roman" w:cs="Times New Roman"/>
          <w:noProof/>
          <w:lang w:val="en-CA"/>
        </w:rPr>
        <w:pict w14:anchorId="2C34945C">
          <v:rect id="_x0000_i1025" alt="" style="width:468pt;height:.05pt;mso-width-percent:0;mso-height-percent:0;mso-width-percent:0;mso-height-percent:0" o:hrstd="t" o:hrnoshade="t" o:hr="t" fillcolor="#343a40" stroked="f"/>
        </w:pict>
      </w:r>
    </w:p>
    <w:p w14:paraId="59E30FD5"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11. Why did you select the set of data sources as reported in the "Data Sources Document"? How does your combination of data sources improve upon or complement existing methodologies for reporting suspected opioid overdoses? Please explain how. *</w:t>
      </w:r>
    </w:p>
    <w:p w14:paraId="76E34F11" w14:textId="77777777" w:rsidR="00C55F95" w:rsidRDefault="00C55F95" w:rsidP="00C55F95">
      <w:pPr>
        <w:spacing w:before="75" w:after="225"/>
        <w:rPr>
          <w:rFonts w:ascii="Helvetica Neue" w:eastAsia="Times New Roman" w:hAnsi="Helvetica Neue" w:cs="Times New Roman"/>
          <w:color w:val="343A40"/>
          <w:lang w:val="en-CA"/>
        </w:rPr>
      </w:pPr>
    </w:p>
    <w:p w14:paraId="095D4693" w14:textId="77777777" w:rsidR="00C55F95" w:rsidRDefault="00C55F95" w:rsidP="00C55F95">
      <w:pPr>
        <w:spacing w:before="75" w:after="225"/>
        <w:rPr>
          <w:rFonts w:ascii="Helvetica Neue" w:eastAsia="Times New Roman" w:hAnsi="Helvetica Neue" w:cs="Times New Roman"/>
          <w:color w:val="343A40"/>
          <w:lang w:val="en-CA"/>
        </w:rPr>
      </w:pPr>
    </w:p>
    <w:p w14:paraId="5A693192"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12. How accurate is the data provided in this submission? Provide evidence to support the accuracy of the data. You may include a description of how the data was collected, accessed, validated and/or analyzed. What elements of your data, if any, require further validation and why? *</w:t>
      </w:r>
    </w:p>
    <w:p w14:paraId="109F8269" w14:textId="77777777" w:rsidR="00C55F95" w:rsidRDefault="00C55F95" w:rsidP="00C55F95">
      <w:pPr>
        <w:spacing w:before="75" w:after="225"/>
        <w:rPr>
          <w:rFonts w:ascii="Helvetica Neue" w:eastAsia="Times New Roman" w:hAnsi="Helvetica Neue" w:cs="Times New Roman"/>
          <w:color w:val="343A40"/>
          <w:lang w:val="en-CA"/>
        </w:rPr>
      </w:pPr>
    </w:p>
    <w:p w14:paraId="525ABDDA" w14:textId="77777777" w:rsidR="00C55F95" w:rsidRDefault="00C55F95" w:rsidP="00C55F95">
      <w:pPr>
        <w:spacing w:before="75" w:after="225"/>
        <w:rPr>
          <w:rFonts w:ascii="Helvetica Neue" w:eastAsia="Times New Roman" w:hAnsi="Helvetica Neue" w:cs="Times New Roman"/>
          <w:color w:val="343A40"/>
          <w:lang w:val="en-CA"/>
        </w:rPr>
      </w:pPr>
    </w:p>
    <w:p w14:paraId="7E322783"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13. Given the geographic region you have covered, do the data sources used in your submission result in any gaps that would impact the completeness of your suspected overdose numbers? *</w:t>
      </w:r>
    </w:p>
    <w:p w14:paraId="6522CC31" w14:textId="77777777" w:rsidR="00C55F95" w:rsidRDefault="00C55F95" w:rsidP="00C55F95">
      <w:pPr>
        <w:spacing w:before="75" w:after="225"/>
        <w:rPr>
          <w:rFonts w:ascii="Helvetica Neue" w:eastAsia="Times New Roman" w:hAnsi="Helvetica Neue" w:cs="Times New Roman"/>
          <w:color w:val="343A40"/>
          <w:lang w:val="en-CA"/>
        </w:rPr>
      </w:pPr>
    </w:p>
    <w:p w14:paraId="03005A88" w14:textId="77777777" w:rsidR="00C55F95" w:rsidRDefault="00C55F95" w:rsidP="00C55F95">
      <w:pPr>
        <w:spacing w:before="75" w:after="225"/>
        <w:rPr>
          <w:rFonts w:ascii="Helvetica Neue" w:eastAsia="Times New Roman" w:hAnsi="Helvetica Neue" w:cs="Times New Roman"/>
          <w:color w:val="343A40"/>
          <w:lang w:val="en-CA"/>
        </w:rPr>
      </w:pPr>
    </w:p>
    <w:p w14:paraId="3F9DC802"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lastRenderedPageBreak/>
        <w:t>14. What are the required resources (cost, expertise, time, etc.) or other factors (e.g. data sharing agreements, privacy concerns, non-standardized formats, etc.) that could impact the accessibility of the data and/or data sources? *</w:t>
      </w:r>
    </w:p>
    <w:p w14:paraId="230EBBD7" w14:textId="77777777" w:rsidR="00C55F95" w:rsidRDefault="00C55F95" w:rsidP="00C55F95">
      <w:pPr>
        <w:spacing w:before="75" w:after="225"/>
        <w:rPr>
          <w:rFonts w:ascii="Helvetica Neue" w:eastAsia="Times New Roman" w:hAnsi="Helvetica Neue" w:cs="Times New Roman"/>
          <w:color w:val="343A40"/>
          <w:lang w:val="en-CA"/>
        </w:rPr>
      </w:pPr>
    </w:p>
    <w:p w14:paraId="0748D9B0" w14:textId="77777777" w:rsidR="00C55F95" w:rsidRDefault="00C55F95" w:rsidP="00C55F95">
      <w:pPr>
        <w:spacing w:before="75" w:after="225"/>
        <w:rPr>
          <w:rFonts w:ascii="Helvetica Neue" w:eastAsia="Times New Roman" w:hAnsi="Helvetica Neue" w:cs="Times New Roman"/>
          <w:color w:val="343A40"/>
          <w:lang w:val="en-CA"/>
        </w:rPr>
      </w:pPr>
    </w:p>
    <w:p w14:paraId="10D3D95B"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15. What considerations were made to ensure the privacy, security, and confidentiality of the data as well as the anonymity of the data subjects throughout this process? How did you ensure the data was stored securely, how was access managed, etc. (e.g. anonymized and secured)? *</w:t>
      </w:r>
    </w:p>
    <w:p w14:paraId="2A46362D" w14:textId="77777777" w:rsidR="00C55F95" w:rsidRDefault="00C55F95" w:rsidP="00C55F95">
      <w:pPr>
        <w:spacing w:before="75" w:after="225"/>
        <w:rPr>
          <w:rFonts w:ascii="Helvetica Neue" w:eastAsia="Times New Roman" w:hAnsi="Helvetica Neue" w:cs="Times New Roman"/>
          <w:color w:val="343A40"/>
          <w:lang w:val="en-CA"/>
        </w:rPr>
      </w:pPr>
    </w:p>
    <w:p w14:paraId="62992613" w14:textId="77777777" w:rsidR="00C55F95" w:rsidRDefault="00C55F95" w:rsidP="00C55F95">
      <w:pPr>
        <w:spacing w:before="75" w:after="225"/>
        <w:rPr>
          <w:rFonts w:ascii="Helvetica Neue" w:eastAsia="Times New Roman" w:hAnsi="Helvetica Neue" w:cs="Times New Roman"/>
          <w:color w:val="343A40"/>
          <w:lang w:val="en-CA"/>
        </w:rPr>
      </w:pPr>
    </w:p>
    <w:p w14:paraId="28569CEB" w14:textId="77777777" w:rsid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lang w:val="en-CA"/>
        </w:rPr>
        <w:t>16. Describe how the methodology, or methodologies, used to quantify suspected opioid overdoses, and the results provided for the mandatory and/or additional defining factors, can be applied to other areas in Canada different from the geographic region you have reported on in this submission. Do you anticipate any limitations and if so, how will they be addressed? *</w:t>
      </w:r>
    </w:p>
    <w:p w14:paraId="1DCE9A12" w14:textId="77777777" w:rsidR="00C55F95" w:rsidRPr="00C55F95" w:rsidRDefault="00C55F95" w:rsidP="00C55F95">
      <w:pPr>
        <w:spacing w:before="75" w:after="225"/>
        <w:rPr>
          <w:rFonts w:ascii="Helvetica Neue" w:eastAsia="Times New Roman" w:hAnsi="Helvetica Neue" w:cs="Times New Roman"/>
          <w:color w:val="343A40"/>
          <w:lang w:val="en-CA"/>
        </w:rPr>
      </w:pPr>
      <w:r w:rsidRPr="00C55F95">
        <w:rPr>
          <w:rFonts w:ascii="Helvetica Neue" w:eastAsia="Times New Roman" w:hAnsi="Helvetica Neue" w:cs="Times New Roman"/>
          <w:color w:val="343A40"/>
          <w:sz w:val="19"/>
          <w:szCs w:val="19"/>
          <w:lang w:val="en-CA"/>
        </w:rPr>
        <w:t>Your Phase 1 approach (data sources and methodologies) should be flexible enough to apply to a geographic region that may vary from the one selected in Phase 1 in the following categories:</w:t>
      </w:r>
      <w:r w:rsidRPr="00C55F95">
        <w:rPr>
          <w:rFonts w:ascii="Helvetica Neue" w:eastAsia="Times New Roman" w:hAnsi="Helvetica Neue" w:cs="Times New Roman"/>
          <w:color w:val="343A40"/>
          <w:sz w:val="19"/>
          <w:szCs w:val="19"/>
          <w:lang w:val="en-CA"/>
        </w:rPr>
        <w:br/>
        <w:t>- Population: size, density, rural/suburban/urban mix</w:t>
      </w:r>
      <w:r w:rsidRPr="00C55F95">
        <w:rPr>
          <w:rFonts w:ascii="Helvetica Neue" w:eastAsia="Times New Roman" w:hAnsi="Helvetica Neue" w:cs="Times New Roman"/>
          <w:color w:val="343A40"/>
          <w:sz w:val="19"/>
          <w:szCs w:val="19"/>
          <w:lang w:val="en-CA"/>
        </w:rPr>
        <w:br/>
        <w:t>- Average income level and/or employment levels</w:t>
      </w:r>
      <w:r w:rsidRPr="00C55F95">
        <w:rPr>
          <w:rFonts w:ascii="Helvetica Neue" w:eastAsia="Times New Roman" w:hAnsi="Helvetica Neue" w:cs="Times New Roman"/>
          <w:color w:val="343A40"/>
          <w:sz w:val="19"/>
          <w:szCs w:val="19"/>
          <w:lang w:val="en-CA"/>
        </w:rPr>
        <w:br/>
        <w:t>- Cost of housing and type of dwelling (e.g. rented/owned)</w:t>
      </w:r>
      <w:r w:rsidRPr="00C55F95">
        <w:rPr>
          <w:rFonts w:ascii="Helvetica Neue" w:eastAsia="Times New Roman" w:hAnsi="Helvetica Neue" w:cs="Times New Roman"/>
          <w:color w:val="343A40"/>
          <w:sz w:val="19"/>
          <w:szCs w:val="19"/>
          <w:lang w:val="en-CA"/>
        </w:rPr>
        <w:br/>
        <w:t>- Ethnocultural diversity (e.g. language spoken)</w:t>
      </w:r>
      <w:r w:rsidRPr="00C55F95">
        <w:rPr>
          <w:rFonts w:ascii="Helvetica Neue" w:eastAsia="Times New Roman" w:hAnsi="Helvetica Neue" w:cs="Times New Roman"/>
          <w:color w:val="343A40"/>
          <w:sz w:val="19"/>
          <w:szCs w:val="19"/>
          <w:lang w:val="en-CA"/>
        </w:rPr>
        <w:br/>
        <w:t>- Prevalence of mental health problems or proximity to mental health services</w:t>
      </w:r>
      <w:r w:rsidRPr="00C55F95">
        <w:rPr>
          <w:rFonts w:ascii="Helvetica Neue" w:eastAsia="Times New Roman" w:hAnsi="Helvetica Neue" w:cs="Times New Roman"/>
          <w:color w:val="343A40"/>
          <w:sz w:val="19"/>
          <w:szCs w:val="19"/>
          <w:lang w:val="en-CA"/>
        </w:rPr>
        <w:br/>
        <w:t>- Access to health services (e.g. primary care offices, hospitals, etc.)</w:t>
      </w:r>
    </w:p>
    <w:p w14:paraId="19F96EF2" w14:textId="77777777" w:rsidR="00C55F95" w:rsidRDefault="00C55F95" w:rsidP="00C55F95">
      <w:pPr>
        <w:spacing w:before="75" w:after="225"/>
        <w:rPr>
          <w:rFonts w:ascii="Helvetica Neue" w:eastAsia="Times New Roman" w:hAnsi="Helvetica Neue" w:cs="Times New Roman"/>
          <w:color w:val="343A40"/>
          <w:lang w:val="en-CA"/>
        </w:rPr>
      </w:pPr>
    </w:p>
    <w:p w14:paraId="1121FB8E" w14:textId="77777777" w:rsidR="00C55F95" w:rsidRDefault="00C55F95" w:rsidP="00C55F95">
      <w:pPr>
        <w:spacing w:before="75" w:after="225"/>
        <w:rPr>
          <w:rFonts w:ascii="Helvetica Neue" w:eastAsia="Times New Roman" w:hAnsi="Helvetica Neue" w:cs="Times New Roman"/>
          <w:color w:val="343A40"/>
          <w:lang w:val="en-CA"/>
        </w:rPr>
      </w:pPr>
    </w:p>
    <w:sectPr w:rsidR="00C55F95" w:rsidSect="00C83F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F95"/>
    <w:rsid w:val="00113AD8"/>
    <w:rsid w:val="00243849"/>
    <w:rsid w:val="0029723F"/>
    <w:rsid w:val="00452C56"/>
    <w:rsid w:val="005679C2"/>
    <w:rsid w:val="005924C0"/>
    <w:rsid w:val="008E3E85"/>
    <w:rsid w:val="009A7707"/>
    <w:rsid w:val="00A146FC"/>
    <w:rsid w:val="00B71A6B"/>
    <w:rsid w:val="00B977EC"/>
    <w:rsid w:val="00C55F95"/>
    <w:rsid w:val="00C65131"/>
    <w:rsid w:val="00C83F0E"/>
    <w:rsid w:val="00CA71F4"/>
    <w:rsid w:val="00EC2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F90BD"/>
  <w14:defaultImageDpi w14:val="32767"/>
  <w15:chartTrackingRefBased/>
  <w15:docId w15:val="{92EBB4B7-352B-5C4A-A942-881CF27EC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C55F95"/>
    <w:pPr>
      <w:spacing w:before="100" w:beforeAutospacing="1" w:after="100" w:afterAutospacing="1"/>
      <w:outlineLvl w:val="1"/>
    </w:pPr>
    <w:rPr>
      <w:rFonts w:ascii="Times New Roman" w:eastAsia="Times New Roman" w:hAnsi="Times New Roman" w:cs="Times New Roman"/>
      <w:b/>
      <w:bCs/>
      <w:sz w:val="36"/>
      <w:szCs w:val="3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5F95"/>
    <w:rPr>
      <w:rFonts w:ascii="Times New Roman" w:eastAsia="Times New Roman" w:hAnsi="Times New Roman" w:cs="Times New Roman"/>
      <w:b/>
      <w:bCs/>
      <w:sz w:val="36"/>
      <w:szCs w:val="36"/>
      <w:lang w:val="en-CA"/>
    </w:rPr>
  </w:style>
  <w:style w:type="character" w:customStyle="1" w:styleId="form-required">
    <w:name w:val="form-required"/>
    <w:basedOn w:val="DefaultParagraphFont"/>
    <w:rsid w:val="00C55F95"/>
  </w:style>
  <w:style w:type="character" w:styleId="Hyperlink">
    <w:name w:val="Hyperlink"/>
    <w:basedOn w:val="DefaultParagraphFont"/>
    <w:uiPriority w:val="99"/>
    <w:semiHidden/>
    <w:unhideWhenUsed/>
    <w:rsid w:val="00C55F95"/>
    <w:rPr>
      <w:color w:val="0000FF"/>
      <w:u w:val="single"/>
    </w:rPr>
  </w:style>
  <w:style w:type="character" w:customStyle="1" w:styleId="apple-converted-space">
    <w:name w:val="apple-converted-space"/>
    <w:basedOn w:val="DefaultParagraphFont"/>
    <w:rsid w:val="00C55F95"/>
  </w:style>
  <w:style w:type="paragraph" w:styleId="ListParagraph">
    <w:name w:val="List Paragraph"/>
    <w:basedOn w:val="Normal"/>
    <w:uiPriority w:val="34"/>
    <w:qFormat/>
    <w:rsid w:val="00C55F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6338148">
      <w:bodyDiv w:val="1"/>
      <w:marLeft w:val="0"/>
      <w:marRight w:val="0"/>
      <w:marTop w:val="0"/>
      <w:marBottom w:val="0"/>
      <w:divBdr>
        <w:top w:val="none" w:sz="0" w:space="0" w:color="auto"/>
        <w:left w:val="none" w:sz="0" w:space="0" w:color="auto"/>
        <w:bottom w:val="none" w:sz="0" w:space="0" w:color="auto"/>
        <w:right w:val="none" w:sz="0" w:space="0" w:color="auto"/>
      </w:divBdr>
      <w:divsChild>
        <w:div w:id="1969042651">
          <w:marLeft w:val="0"/>
          <w:marRight w:val="0"/>
          <w:marTop w:val="0"/>
          <w:marBottom w:val="0"/>
          <w:divBdr>
            <w:top w:val="none" w:sz="0" w:space="0" w:color="auto"/>
            <w:left w:val="none" w:sz="0" w:space="0" w:color="auto"/>
            <w:bottom w:val="none" w:sz="0" w:space="0" w:color="auto"/>
            <w:right w:val="none" w:sz="0" w:space="0" w:color="auto"/>
          </w:divBdr>
          <w:divsChild>
            <w:div w:id="725221392">
              <w:marLeft w:val="0"/>
              <w:marRight w:val="0"/>
              <w:marTop w:val="0"/>
              <w:marBottom w:val="0"/>
              <w:divBdr>
                <w:top w:val="none" w:sz="0" w:space="0" w:color="auto"/>
                <w:left w:val="none" w:sz="0" w:space="0" w:color="auto"/>
                <w:bottom w:val="none" w:sz="0" w:space="0" w:color="auto"/>
                <w:right w:val="none" w:sz="0" w:space="0" w:color="auto"/>
              </w:divBdr>
            </w:div>
          </w:divsChild>
        </w:div>
        <w:div w:id="1018191406">
          <w:marLeft w:val="0"/>
          <w:marRight w:val="0"/>
          <w:marTop w:val="0"/>
          <w:marBottom w:val="0"/>
          <w:divBdr>
            <w:top w:val="none" w:sz="0" w:space="0" w:color="auto"/>
            <w:left w:val="none" w:sz="0" w:space="0" w:color="auto"/>
            <w:bottom w:val="none" w:sz="0" w:space="0" w:color="auto"/>
            <w:right w:val="none" w:sz="0" w:space="0" w:color="auto"/>
          </w:divBdr>
          <w:divsChild>
            <w:div w:id="1173839493">
              <w:marLeft w:val="0"/>
              <w:marRight w:val="0"/>
              <w:marTop w:val="0"/>
              <w:marBottom w:val="0"/>
              <w:divBdr>
                <w:top w:val="none" w:sz="0" w:space="0" w:color="auto"/>
                <w:left w:val="none" w:sz="0" w:space="0" w:color="auto"/>
                <w:bottom w:val="none" w:sz="0" w:space="0" w:color="auto"/>
                <w:right w:val="none" w:sz="0" w:space="0" w:color="auto"/>
              </w:divBdr>
            </w:div>
          </w:divsChild>
        </w:div>
        <w:div w:id="449130071">
          <w:marLeft w:val="0"/>
          <w:marRight w:val="0"/>
          <w:marTop w:val="0"/>
          <w:marBottom w:val="0"/>
          <w:divBdr>
            <w:top w:val="none" w:sz="0" w:space="0" w:color="auto"/>
            <w:left w:val="none" w:sz="0" w:space="0" w:color="auto"/>
            <w:bottom w:val="none" w:sz="0" w:space="0" w:color="auto"/>
            <w:right w:val="none" w:sz="0" w:space="0" w:color="auto"/>
          </w:divBdr>
          <w:divsChild>
            <w:div w:id="746419952">
              <w:marLeft w:val="0"/>
              <w:marRight w:val="0"/>
              <w:marTop w:val="0"/>
              <w:marBottom w:val="0"/>
              <w:divBdr>
                <w:top w:val="none" w:sz="0" w:space="0" w:color="auto"/>
                <w:left w:val="none" w:sz="0" w:space="0" w:color="auto"/>
                <w:bottom w:val="none" w:sz="0" w:space="0" w:color="auto"/>
                <w:right w:val="none" w:sz="0" w:space="0" w:color="auto"/>
              </w:divBdr>
            </w:div>
            <w:div w:id="255405036">
              <w:marLeft w:val="0"/>
              <w:marRight w:val="0"/>
              <w:marTop w:val="0"/>
              <w:marBottom w:val="0"/>
              <w:divBdr>
                <w:top w:val="none" w:sz="0" w:space="0" w:color="auto"/>
                <w:left w:val="none" w:sz="0" w:space="0" w:color="auto"/>
                <w:bottom w:val="none" w:sz="0" w:space="0" w:color="auto"/>
                <w:right w:val="none" w:sz="0" w:space="0" w:color="auto"/>
              </w:divBdr>
            </w:div>
            <w:div w:id="338654546">
              <w:marLeft w:val="0"/>
              <w:marRight w:val="0"/>
              <w:marTop w:val="0"/>
              <w:marBottom w:val="0"/>
              <w:divBdr>
                <w:top w:val="none" w:sz="0" w:space="0" w:color="auto"/>
                <w:left w:val="none" w:sz="0" w:space="0" w:color="auto"/>
                <w:bottom w:val="none" w:sz="0" w:space="0" w:color="auto"/>
                <w:right w:val="none" w:sz="0" w:space="0" w:color="auto"/>
              </w:divBdr>
            </w:div>
            <w:div w:id="1934971115">
              <w:marLeft w:val="0"/>
              <w:marRight w:val="0"/>
              <w:marTop w:val="0"/>
              <w:marBottom w:val="0"/>
              <w:divBdr>
                <w:top w:val="none" w:sz="0" w:space="0" w:color="auto"/>
                <w:left w:val="none" w:sz="0" w:space="0" w:color="auto"/>
                <w:bottom w:val="none" w:sz="0" w:space="0" w:color="auto"/>
                <w:right w:val="none" w:sz="0" w:space="0" w:color="auto"/>
              </w:divBdr>
            </w:div>
            <w:div w:id="1909614494">
              <w:marLeft w:val="0"/>
              <w:marRight w:val="0"/>
              <w:marTop w:val="0"/>
              <w:marBottom w:val="0"/>
              <w:divBdr>
                <w:top w:val="none" w:sz="0" w:space="0" w:color="auto"/>
                <w:left w:val="none" w:sz="0" w:space="0" w:color="auto"/>
                <w:bottom w:val="none" w:sz="0" w:space="0" w:color="auto"/>
                <w:right w:val="none" w:sz="0" w:space="0" w:color="auto"/>
              </w:divBdr>
            </w:div>
            <w:div w:id="1205828251">
              <w:marLeft w:val="0"/>
              <w:marRight w:val="0"/>
              <w:marTop w:val="0"/>
              <w:marBottom w:val="0"/>
              <w:divBdr>
                <w:top w:val="none" w:sz="0" w:space="0" w:color="auto"/>
                <w:left w:val="none" w:sz="0" w:space="0" w:color="auto"/>
                <w:bottom w:val="none" w:sz="0" w:space="0" w:color="auto"/>
                <w:right w:val="none" w:sz="0" w:space="0" w:color="auto"/>
              </w:divBdr>
            </w:div>
            <w:div w:id="1136685401">
              <w:marLeft w:val="0"/>
              <w:marRight w:val="0"/>
              <w:marTop w:val="0"/>
              <w:marBottom w:val="0"/>
              <w:divBdr>
                <w:top w:val="none" w:sz="0" w:space="0" w:color="auto"/>
                <w:left w:val="none" w:sz="0" w:space="0" w:color="auto"/>
                <w:bottom w:val="none" w:sz="0" w:space="0" w:color="auto"/>
                <w:right w:val="none" w:sz="0" w:space="0" w:color="auto"/>
              </w:divBdr>
            </w:div>
          </w:divsChild>
        </w:div>
        <w:div w:id="219633112">
          <w:marLeft w:val="0"/>
          <w:marRight w:val="0"/>
          <w:marTop w:val="0"/>
          <w:marBottom w:val="0"/>
          <w:divBdr>
            <w:top w:val="none" w:sz="0" w:space="0" w:color="auto"/>
            <w:left w:val="none" w:sz="0" w:space="0" w:color="auto"/>
            <w:bottom w:val="none" w:sz="0" w:space="0" w:color="auto"/>
            <w:right w:val="none" w:sz="0" w:space="0" w:color="auto"/>
          </w:divBdr>
          <w:divsChild>
            <w:div w:id="147760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985</Words>
  <Characters>5620</Characters>
  <Application>Microsoft Office Word</Application>
  <DocSecurity>0</DocSecurity>
  <Lines>46</Lines>
  <Paragraphs>13</Paragraphs>
  <ScaleCrop>false</ScaleCrop>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Luk</dc:creator>
  <cp:keywords/>
  <dc:description/>
  <cp:lastModifiedBy>Timothy Luk</cp:lastModifiedBy>
  <cp:revision>2</cp:revision>
  <dcterms:created xsi:type="dcterms:W3CDTF">2018-09-11T18:16:00Z</dcterms:created>
  <dcterms:modified xsi:type="dcterms:W3CDTF">2018-09-11T18:32:00Z</dcterms:modified>
</cp:coreProperties>
</file>