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6DC51" w14:textId="77777777" w:rsidR="00344053" w:rsidRDefault="00991342" w:rsidP="00344053">
      <w:pPr>
        <w:pStyle w:val="Heading1"/>
      </w:pPr>
      <w:r>
        <w:t xml:space="preserve">American-Made </w:t>
      </w:r>
      <w:r w:rsidR="007726B8">
        <w:t xml:space="preserve">Community Power Accelerator Prize </w:t>
      </w:r>
      <w:r w:rsidR="008E6975">
        <w:t xml:space="preserve">Narrative </w:t>
      </w:r>
      <w:r w:rsidR="00344053">
        <w:t>Template</w:t>
      </w:r>
    </w:p>
    <w:p w14:paraId="08F68378" w14:textId="4D93FF6D" w:rsidR="00344053" w:rsidRDefault="00344053" w:rsidP="00344053">
      <w:pPr>
        <w:pStyle w:val="Heading1"/>
        <w:rPr>
          <w:color w:val="808080" w:themeColor="background1" w:themeShade="80"/>
          <w:sz w:val="40"/>
          <w:szCs w:val="40"/>
        </w:rPr>
      </w:pPr>
      <w:r>
        <w:t>Team Name: (</w:t>
      </w:r>
      <w:r w:rsidRPr="00344053">
        <w:rPr>
          <w:highlight w:val="yellow"/>
        </w:rPr>
        <w:t>Team Name</w:t>
      </w:r>
      <w:r>
        <w:t>)</w:t>
      </w:r>
      <w:r w:rsidR="00991342">
        <w:br/>
      </w:r>
    </w:p>
    <w:p w14:paraId="7B3BF14A" w14:textId="5DB16F6F" w:rsidR="00B3038B" w:rsidRPr="00344053" w:rsidRDefault="00B3038B" w:rsidP="00344053">
      <w:pPr>
        <w:pStyle w:val="Heading1"/>
        <w:rPr>
          <w:rFonts w:ascii="Open Sans" w:hAnsi="Open Sans"/>
        </w:rPr>
      </w:pPr>
      <w:r w:rsidRPr="00B3038B">
        <w:rPr>
          <w:color w:val="808080" w:themeColor="background1" w:themeShade="80"/>
          <w:sz w:val="40"/>
          <w:szCs w:val="40"/>
        </w:rPr>
        <w:t>Four Question Written Narrative</w:t>
      </w:r>
      <w:r w:rsidR="00565461">
        <w:rPr>
          <w:color w:val="808080" w:themeColor="background1" w:themeShade="80"/>
          <w:sz w:val="40"/>
          <w:szCs w:val="40"/>
        </w:rPr>
        <w:t xml:space="preserve"> Instructions</w:t>
      </w:r>
    </w:p>
    <w:p w14:paraId="567A25B5" w14:textId="77777777" w:rsidR="00B3038B" w:rsidRPr="00B3038B" w:rsidRDefault="00B3038B" w:rsidP="00B3038B">
      <w:pPr>
        <w:pStyle w:val="NRELFootnoteEndnote"/>
        <w:rPr>
          <w:rFonts w:eastAsia="Arial"/>
          <w:sz w:val="22"/>
          <w:szCs w:val="22"/>
        </w:rPr>
      </w:pPr>
      <w:r w:rsidRPr="00B3038B">
        <w:rPr>
          <w:rFonts w:eastAsia="Arial"/>
          <w:sz w:val="22"/>
          <w:szCs w:val="22"/>
        </w:rPr>
        <w:t>Answer each of the following four questions:</w:t>
      </w:r>
    </w:p>
    <w:p w14:paraId="4172BFB7" w14:textId="77777777" w:rsidR="00146CF3" w:rsidRPr="00146CF3" w:rsidRDefault="00146CF3">
      <w:pPr>
        <w:pStyle w:val="ListParagraph"/>
        <w:numPr>
          <w:ilvl w:val="0"/>
          <w:numId w:val="13"/>
        </w:numPr>
        <w:spacing w:after="0"/>
        <w:rPr>
          <w:rFonts w:ascii="Arial" w:eastAsia="Arial" w:hAnsi="Arial" w:cs="Times New Roman"/>
          <w:b/>
          <w:color w:val="000000" w:themeColor="text1"/>
          <w:sz w:val="22"/>
          <w:szCs w:val="22"/>
          <w:shd w:val="clear" w:color="auto" w:fill="auto"/>
        </w:rPr>
      </w:pPr>
      <w:r w:rsidRPr="00146CF3">
        <w:rPr>
          <w:rFonts w:ascii="Arial" w:eastAsia="Arial" w:hAnsi="Arial" w:cs="Times New Roman"/>
          <w:b/>
          <w:color w:val="000000" w:themeColor="text1"/>
          <w:sz w:val="22"/>
          <w:szCs w:val="22"/>
          <w:shd w:val="clear" w:color="auto" w:fill="auto"/>
        </w:rPr>
        <w:t xml:space="preserve">Organization and Team – </w:t>
      </w:r>
      <w:r w:rsidRPr="00146CF3">
        <w:rPr>
          <w:rFonts w:ascii="Arial" w:eastAsia="Arial" w:hAnsi="Arial" w:cs="Times New Roman"/>
          <w:bCs/>
          <w:color w:val="000000" w:themeColor="text1"/>
          <w:sz w:val="22"/>
          <w:szCs w:val="22"/>
          <w:shd w:val="clear" w:color="auto" w:fill="auto"/>
        </w:rPr>
        <w:t xml:space="preserve">Describe your organization, </w:t>
      </w:r>
      <w:proofErr w:type="gramStart"/>
      <w:r w:rsidRPr="00146CF3">
        <w:rPr>
          <w:rFonts w:ascii="Arial" w:eastAsia="Arial" w:hAnsi="Arial" w:cs="Times New Roman"/>
          <w:bCs/>
          <w:color w:val="000000" w:themeColor="text1"/>
          <w:sz w:val="22"/>
          <w:szCs w:val="22"/>
          <w:shd w:val="clear" w:color="auto" w:fill="auto"/>
        </w:rPr>
        <w:t>past experience</w:t>
      </w:r>
      <w:proofErr w:type="gramEnd"/>
      <w:r w:rsidRPr="00146CF3">
        <w:rPr>
          <w:rFonts w:ascii="Arial" w:eastAsia="Arial" w:hAnsi="Arial" w:cs="Times New Roman"/>
          <w:bCs/>
          <w:color w:val="000000" w:themeColor="text1"/>
          <w:sz w:val="22"/>
          <w:szCs w:val="22"/>
          <w:shd w:val="clear" w:color="auto" w:fill="auto"/>
        </w:rPr>
        <w:t>, and team, and how your team would benefit from participation in the Community Power Accelerator Prize.</w:t>
      </w:r>
    </w:p>
    <w:p w14:paraId="7D38F32A" w14:textId="38C5FB42" w:rsidR="00146CF3" w:rsidRPr="00146CF3" w:rsidRDefault="00146CF3">
      <w:pPr>
        <w:pStyle w:val="NRELFootnoteEndnote"/>
        <w:numPr>
          <w:ilvl w:val="0"/>
          <w:numId w:val="13"/>
        </w:numPr>
        <w:rPr>
          <w:rFonts w:eastAsia="Arial"/>
          <w:sz w:val="22"/>
          <w:szCs w:val="22"/>
        </w:rPr>
      </w:pPr>
      <w:r w:rsidRPr="00146CF3">
        <w:rPr>
          <w:rFonts w:eastAsia="Arial"/>
          <w:b/>
          <w:sz w:val="22"/>
          <w:szCs w:val="22"/>
        </w:rPr>
        <w:t xml:space="preserve">Portfolio Plan and Goals – </w:t>
      </w:r>
      <w:r w:rsidRPr="00146CF3">
        <w:rPr>
          <w:rFonts w:eastAsia="Arial"/>
          <w:bCs/>
          <w:sz w:val="22"/>
          <w:szCs w:val="22"/>
        </w:rPr>
        <w:t>What is your plan to implement a portfolio of at least 1 MW of community solar projects in the next three years?</w:t>
      </w:r>
      <w:r w:rsidRPr="00146CF3">
        <w:rPr>
          <w:rFonts w:eastAsia="Arial"/>
          <w:b/>
          <w:sz w:val="22"/>
          <w:szCs w:val="22"/>
        </w:rPr>
        <w:t xml:space="preserve"> </w:t>
      </w:r>
    </w:p>
    <w:p w14:paraId="1673E4E2" w14:textId="77777777" w:rsidR="00146CF3" w:rsidRPr="00146CF3" w:rsidRDefault="00146CF3">
      <w:pPr>
        <w:pStyle w:val="ListParagraph"/>
        <w:numPr>
          <w:ilvl w:val="0"/>
          <w:numId w:val="13"/>
        </w:numPr>
        <w:spacing w:after="0"/>
        <w:rPr>
          <w:rFonts w:ascii="Arial" w:eastAsia="Arial" w:hAnsi="Arial" w:cs="Times New Roman"/>
          <w:bCs/>
          <w:color w:val="000000" w:themeColor="text1"/>
          <w:sz w:val="22"/>
          <w:szCs w:val="22"/>
          <w:shd w:val="clear" w:color="auto" w:fill="auto"/>
        </w:rPr>
      </w:pPr>
      <w:r w:rsidRPr="00146CF3">
        <w:rPr>
          <w:rFonts w:ascii="Arial" w:eastAsia="Arial" w:hAnsi="Arial" w:cs="Times New Roman"/>
          <w:b/>
          <w:color w:val="000000" w:themeColor="text1"/>
          <w:sz w:val="22"/>
          <w:szCs w:val="22"/>
          <w:shd w:val="clear" w:color="auto" w:fill="auto"/>
        </w:rPr>
        <w:t xml:space="preserve">Community Engagement and Partnerships – </w:t>
      </w:r>
      <w:r w:rsidRPr="00146CF3">
        <w:rPr>
          <w:rFonts w:ascii="Arial" w:eastAsia="Arial" w:hAnsi="Arial" w:cs="Times New Roman"/>
          <w:color w:val="000000" w:themeColor="text1"/>
          <w:sz w:val="22"/>
          <w:szCs w:val="22"/>
          <w:shd w:val="clear" w:color="auto" w:fill="auto"/>
        </w:rPr>
        <w:t>What is your plan to engage with and work with the communities in which you plan to develop community</w:t>
      </w:r>
      <w:r w:rsidRPr="00146CF3">
        <w:rPr>
          <w:rFonts w:ascii="Arial" w:eastAsia="Arial" w:hAnsi="Arial" w:cs="Times New Roman"/>
          <w:bCs/>
          <w:color w:val="000000" w:themeColor="text1"/>
          <w:sz w:val="22"/>
          <w:szCs w:val="22"/>
          <w:shd w:val="clear" w:color="auto" w:fill="auto"/>
        </w:rPr>
        <w:t xml:space="preserve"> solar projects?</w:t>
      </w:r>
    </w:p>
    <w:p w14:paraId="5029B0BD" w14:textId="727CA656" w:rsidR="00146CF3" w:rsidRPr="00146CF3" w:rsidRDefault="00146CF3">
      <w:pPr>
        <w:pStyle w:val="NoSpacing"/>
        <w:numPr>
          <w:ilvl w:val="0"/>
          <w:numId w:val="13"/>
        </w:numPr>
        <w:spacing w:line="259" w:lineRule="auto"/>
        <w:rPr>
          <w:rFonts w:ascii="Arial" w:eastAsia="Arial" w:hAnsi="Arial" w:cs="Times New Roman"/>
          <w:b/>
          <w:color w:val="000000" w:themeColor="text1"/>
          <w:sz w:val="22"/>
          <w:szCs w:val="22"/>
          <w:lang w:val="en-US"/>
        </w:rPr>
      </w:pPr>
      <w:bookmarkStart w:id="0" w:name="_Hlk124427518"/>
      <w:r w:rsidRPr="00146CF3">
        <w:rPr>
          <w:rFonts w:ascii="Arial" w:eastAsia="Arial" w:hAnsi="Arial" w:cs="Times New Roman"/>
          <w:b/>
          <w:color w:val="000000" w:themeColor="text1"/>
          <w:sz w:val="22"/>
          <w:szCs w:val="22"/>
          <w:lang w:val="en-US"/>
        </w:rPr>
        <w:t>Diversity, Equity, and Inclusion (DEI)</w:t>
      </w:r>
      <w:bookmarkEnd w:id="0"/>
      <w:r w:rsidRPr="00146CF3">
        <w:rPr>
          <w:rFonts w:ascii="Arial" w:eastAsia="Arial" w:hAnsi="Arial" w:cs="Times New Roman"/>
          <w:b/>
          <w:color w:val="000000" w:themeColor="text1"/>
          <w:sz w:val="22"/>
          <w:szCs w:val="22"/>
          <w:lang w:val="en-US"/>
        </w:rPr>
        <w:t xml:space="preserve"> Plan – </w:t>
      </w:r>
      <w:r w:rsidRPr="00146CF3">
        <w:rPr>
          <w:rFonts w:ascii="Arial" w:eastAsia="Arial" w:hAnsi="Arial" w:cs="Times New Roman"/>
          <w:bCs/>
          <w:color w:val="000000" w:themeColor="text1"/>
          <w:sz w:val="22"/>
          <w:szCs w:val="22"/>
          <w:lang w:val="en-US"/>
        </w:rPr>
        <w:t>How will your work provide benefits to and serve disadvantaged communities?</w:t>
      </w:r>
    </w:p>
    <w:p w14:paraId="00169675" w14:textId="77777777" w:rsidR="00B3038B" w:rsidRPr="00B3038B" w:rsidRDefault="00B3038B" w:rsidP="00B3038B">
      <w:pPr>
        <w:pStyle w:val="NRELFootnoteEndnote"/>
        <w:rPr>
          <w:rFonts w:eastAsia="Arial"/>
          <w:sz w:val="22"/>
          <w:szCs w:val="22"/>
        </w:rPr>
      </w:pPr>
    </w:p>
    <w:p w14:paraId="7D96BA20" w14:textId="67F8A1AE" w:rsidR="00B3038B" w:rsidRPr="00B3038B" w:rsidRDefault="00B3038B" w:rsidP="00B3038B">
      <w:pPr>
        <w:pStyle w:val="NRELFootnoteEndnote"/>
        <w:rPr>
          <w:rFonts w:eastAsia="Arial"/>
          <w:sz w:val="22"/>
          <w:szCs w:val="22"/>
        </w:rPr>
      </w:pPr>
      <w:r w:rsidRPr="00B3038B">
        <w:rPr>
          <w:rFonts w:eastAsia="Arial"/>
          <w:sz w:val="22"/>
          <w:szCs w:val="22"/>
        </w:rPr>
        <w:t xml:space="preserve">For convenience, these questions are provided in the headings of the tables on pages </w:t>
      </w:r>
      <w:r w:rsidR="00565461">
        <w:rPr>
          <w:rFonts w:eastAsia="Arial"/>
          <w:sz w:val="22"/>
          <w:szCs w:val="22"/>
        </w:rPr>
        <w:t xml:space="preserve">2-9 </w:t>
      </w:r>
      <w:r w:rsidRPr="00B3038B">
        <w:rPr>
          <w:rFonts w:eastAsia="Arial"/>
          <w:sz w:val="22"/>
          <w:szCs w:val="22"/>
        </w:rPr>
        <w:t xml:space="preserve">along with suggested content (and corresponding judging statements) to help guide your responses. You decide where to focus your answers. </w:t>
      </w:r>
    </w:p>
    <w:p w14:paraId="1A6F639A" w14:textId="77777777" w:rsidR="00B3038B" w:rsidRPr="00B3038B" w:rsidRDefault="00B3038B" w:rsidP="00B3038B">
      <w:pPr>
        <w:spacing w:after="45" w:line="287" w:lineRule="auto"/>
        <w:ind w:left="-5" w:hanging="10"/>
        <w:rPr>
          <w:rFonts w:ascii="Arial" w:eastAsia="Arial" w:hAnsi="Arial" w:cs="Arial"/>
          <w:i/>
          <w:sz w:val="22"/>
          <w:szCs w:val="22"/>
        </w:rPr>
      </w:pPr>
    </w:p>
    <w:p w14:paraId="69863FEB" w14:textId="47BEF5ED" w:rsidR="00FA67B2" w:rsidRDefault="00146CF3">
      <w:pPr>
        <w:spacing w:after="0"/>
        <w:rPr>
          <w:rFonts w:ascii="Arial" w:hAnsi="Arial" w:cs="Times New Roman"/>
          <w:color w:val="000000" w:themeColor="text1"/>
          <w:sz w:val="22"/>
          <w:szCs w:val="22"/>
          <w:shd w:val="clear" w:color="auto" w:fill="auto"/>
        </w:rPr>
      </w:pPr>
      <w:r w:rsidRPr="00146CF3">
        <w:rPr>
          <w:rFonts w:ascii="Arial" w:eastAsia="Arial" w:hAnsi="Arial" w:cs="Times New Roman"/>
          <w:color w:val="000000" w:themeColor="text1"/>
          <w:sz w:val="22"/>
          <w:szCs w:val="22"/>
          <w:shd w:val="clear" w:color="auto" w:fill="auto"/>
        </w:rPr>
        <w:t xml:space="preserve">You should answer each of the questions in the four areas listed below. The content bullets are only suggestions to guide your responses; you decide where to focus your answers. The individual answers to the four areas do not have a word limit; however, the aggregate response to these four areas must not exceed 3,000 words, not including captions, images, figures/graphs, and references. A word count must be included at the end of your submission (see template for details). You may also include up to ten supporting images, figures, or graphs. The reviewers will score the questions based on the content you have provided. </w:t>
      </w:r>
      <w:r w:rsidR="00FA67B2">
        <w:rPr>
          <w:sz w:val="22"/>
          <w:szCs w:val="22"/>
        </w:rPr>
        <w:br w:type="page"/>
      </w: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680"/>
        <w:gridCol w:w="4720"/>
      </w:tblGrid>
      <w:tr w:rsidR="00333809" w:rsidRPr="00333809" w14:paraId="54F85C42" w14:textId="77777777" w:rsidTr="00BA23A4">
        <w:trPr>
          <w:trHeight w:val="655"/>
        </w:trPr>
        <w:tc>
          <w:tcPr>
            <w:tcW w:w="9400" w:type="dxa"/>
            <w:gridSpan w:val="2"/>
            <w:shd w:val="clear" w:color="auto" w:fill="D5EEFB"/>
            <w:vAlign w:val="center"/>
          </w:tcPr>
          <w:p w14:paraId="15E2EBA7" w14:textId="77777777" w:rsidR="00146CF3" w:rsidRPr="00146CF3" w:rsidRDefault="00146CF3" w:rsidP="00146CF3">
            <w:pPr>
              <w:pStyle w:val="NRELFootnoteEndnote"/>
              <w:jc w:val="center"/>
              <w:rPr>
                <w:rFonts w:asciiTheme="minorHAnsi" w:hAnsiTheme="minorHAnsi"/>
                <w:b/>
                <w:bCs/>
                <w:color w:val="2F5496" w:themeColor="accent1" w:themeShade="BF"/>
                <w:sz w:val="24"/>
                <w:szCs w:val="24"/>
              </w:rPr>
            </w:pPr>
            <w:r w:rsidRPr="00146CF3">
              <w:rPr>
                <w:rFonts w:asciiTheme="minorHAnsi" w:hAnsiTheme="minorHAnsi"/>
                <w:b/>
                <w:bCs/>
                <w:color w:val="2F5496" w:themeColor="accent1" w:themeShade="BF"/>
                <w:sz w:val="24"/>
                <w:szCs w:val="24"/>
              </w:rPr>
              <w:lastRenderedPageBreak/>
              <w:t>1.</w:t>
            </w:r>
            <w:r w:rsidRPr="00146CF3">
              <w:rPr>
                <w:rFonts w:asciiTheme="minorHAnsi" w:hAnsiTheme="minorHAnsi"/>
                <w:b/>
                <w:bCs/>
                <w:color w:val="2F5496" w:themeColor="accent1" w:themeShade="BF"/>
                <w:sz w:val="24"/>
                <w:szCs w:val="24"/>
              </w:rPr>
              <w:tab/>
              <w:t xml:space="preserve">Organization and Team – Describe your organization, </w:t>
            </w:r>
            <w:proofErr w:type="gramStart"/>
            <w:r w:rsidRPr="00146CF3">
              <w:rPr>
                <w:rFonts w:asciiTheme="minorHAnsi" w:hAnsiTheme="minorHAnsi"/>
                <w:b/>
                <w:bCs/>
                <w:color w:val="2F5496" w:themeColor="accent1" w:themeShade="BF"/>
                <w:sz w:val="24"/>
                <w:szCs w:val="24"/>
              </w:rPr>
              <w:t>past experience</w:t>
            </w:r>
            <w:proofErr w:type="gramEnd"/>
            <w:r w:rsidRPr="00146CF3">
              <w:rPr>
                <w:rFonts w:asciiTheme="minorHAnsi" w:hAnsiTheme="minorHAnsi"/>
                <w:b/>
                <w:bCs/>
                <w:color w:val="2F5496" w:themeColor="accent1" w:themeShade="BF"/>
                <w:sz w:val="24"/>
                <w:szCs w:val="24"/>
              </w:rPr>
              <w:t>, and team, and how your team would benefit from participation in the Community Power Accelerator Prize.</w:t>
            </w:r>
          </w:p>
          <w:p w14:paraId="690DE433" w14:textId="3D771D0A" w:rsidR="00333809" w:rsidRPr="00146CF3" w:rsidRDefault="00146CF3" w:rsidP="00146CF3">
            <w:pPr>
              <w:pStyle w:val="NRELFootnoteEndnote"/>
              <w:jc w:val="center"/>
              <w:rPr>
                <w:rFonts w:asciiTheme="minorHAnsi" w:hAnsiTheme="minorHAnsi"/>
                <w:i/>
                <w:iCs/>
                <w:color w:val="2F5496" w:themeColor="accent1" w:themeShade="BF"/>
                <w:sz w:val="24"/>
                <w:szCs w:val="24"/>
              </w:rPr>
            </w:pPr>
            <w:r w:rsidRPr="00146CF3">
              <w:rPr>
                <w:rFonts w:asciiTheme="minorHAnsi" w:hAnsiTheme="minorHAnsi"/>
                <w:i/>
                <w:iCs/>
                <w:color w:val="2F5496" w:themeColor="accent1" w:themeShade="BF"/>
                <w:sz w:val="24"/>
                <w:szCs w:val="24"/>
              </w:rPr>
              <w:t>24 points possible</w:t>
            </w:r>
          </w:p>
        </w:tc>
      </w:tr>
      <w:tr w:rsidR="00333809" w:rsidRPr="002F5098" w14:paraId="5EC6A2B2" w14:textId="77777777" w:rsidTr="00BA23A4">
        <w:trPr>
          <w:trHeight w:val="780"/>
        </w:trPr>
        <w:tc>
          <w:tcPr>
            <w:tcW w:w="4680" w:type="dxa"/>
            <w:shd w:val="clear" w:color="auto" w:fill="auto"/>
          </w:tcPr>
          <w:p w14:paraId="0A7EEE4C" w14:textId="2C046949" w:rsidR="00333809" w:rsidRPr="006A2D03" w:rsidRDefault="00333809" w:rsidP="00333809">
            <w:pPr>
              <w:spacing w:line="259" w:lineRule="auto"/>
              <w:ind w:right="86"/>
              <w:jc w:val="center"/>
              <w:rPr>
                <w:rFonts w:asciiTheme="minorHAnsi" w:eastAsia="Arial" w:hAnsiTheme="minorHAnsi" w:cs="Arial"/>
                <w:sz w:val="22"/>
                <w:szCs w:val="22"/>
              </w:rPr>
            </w:pPr>
            <w:r w:rsidRPr="006A2D03">
              <w:rPr>
                <w:rFonts w:asciiTheme="minorHAnsi" w:eastAsia="Arial" w:hAnsiTheme="minorHAnsi" w:cs="Arial"/>
                <w:b/>
                <w:sz w:val="22"/>
                <w:szCs w:val="22"/>
              </w:rPr>
              <w:t>Suggested content you provide</w:t>
            </w:r>
          </w:p>
          <w:p w14:paraId="1E53FEF5" w14:textId="77777777" w:rsidR="00146CF3" w:rsidRPr="0066505A" w:rsidRDefault="00146CF3">
            <w:pPr>
              <w:pStyle w:val="ListParagraph"/>
              <w:numPr>
                <w:ilvl w:val="0"/>
                <w:numId w:val="14"/>
              </w:numPr>
              <w:spacing w:after="160" w:line="259" w:lineRule="auto"/>
              <w:contextualSpacing w:val="0"/>
            </w:pPr>
            <w:r w:rsidRPr="002F5098">
              <w:t xml:space="preserve">A description of </w:t>
            </w:r>
            <w:r>
              <w:t>your organization’s</w:t>
            </w:r>
            <w:r w:rsidRPr="002F5098">
              <w:t xml:space="preserve"> mission</w:t>
            </w:r>
            <w:r>
              <w:t xml:space="preserve"> and goals</w:t>
            </w:r>
            <w:r w:rsidRPr="002F5098">
              <w:t xml:space="preserve"> and how </w:t>
            </w:r>
            <w:r>
              <w:t>they</w:t>
            </w:r>
            <w:r w:rsidRPr="002F5098">
              <w:t xml:space="preserve"> align</w:t>
            </w:r>
            <w:r>
              <w:t xml:space="preserve"> with </w:t>
            </w:r>
            <w:r w:rsidRPr="0066505A">
              <w:t>the overall prize goal of developing a (minimum) 1</w:t>
            </w:r>
            <w:r>
              <w:t>-</w:t>
            </w:r>
            <w:r w:rsidRPr="0066505A">
              <w:t xml:space="preserve">MW community solar portfolio with </w:t>
            </w:r>
            <w:r>
              <w:t xml:space="preserve">the five </w:t>
            </w:r>
            <w:r w:rsidRPr="0066505A">
              <w:t>meaningful benefits</w:t>
            </w:r>
            <w:r>
              <w:t>.</w:t>
            </w:r>
            <w:r>
              <w:rPr>
                <w:rStyle w:val="FootnoteReference"/>
              </w:rPr>
              <w:footnoteReference w:id="1"/>
            </w:r>
          </w:p>
          <w:p w14:paraId="1768CB9B" w14:textId="77777777" w:rsidR="00146CF3" w:rsidRPr="00E64C8D" w:rsidRDefault="00146CF3">
            <w:pPr>
              <w:pStyle w:val="ListParagraph"/>
              <w:numPr>
                <w:ilvl w:val="0"/>
                <w:numId w:val="14"/>
              </w:numPr>
              <w:spacing w:after="160" w:line="259" w:lineRule="auto"/>
              <w:contextualSpacing w:val="0"/>
              <w:rPr>
                <w:rFonts w:asciiTheme="minorHAnsi" w:eastAsiaTheme="minorEastAsia" w:hAnsiTheme="minorHAnsi" w:cstheme="minorBidi"/>
              </w:rPr>
            </w:pPr>
            <w:r>
              <w:t>A description of any current challenges or barriers that are preventing your organization from developing community solar with the five meaningful benefits.</w:t>
            </w:r>
            <w:r>
              <w:rPr>
                <w:vertAlign w:val="superscript"/>
              </w:rPr>
              <w:t>12</w:t>
            </w:r>
          </w:p>
          <w:p w14:paraId="2A57C18B" w14:textId="77777777" w:rsidR="00146CF3" w:rsidRPr="00E64C8D" w:rsidRDefault="00146CF3">
            <w:pPr>
              <w:pStyle w:val="ListParagraph"/>
              <w:numPr>
                <w:ilvl w:val="0"/>
                <w:numId w:val="14"/>
              </w:numPr>
              <w:spacing w:after="160" w:line="259" w:lineRule="auto"/>
              <w:contextualSpacing w:val="0"/>
              <w:rPr>
                <w:rFonts w:eastAsia="Arial" w:cs="Arial"/>
                <w:color w:val="000000" w:themeColor="text1"/>
                <w:sz w:val="22"/>
                <w:szCs w:val="22"/>
              </w:rPr>
            </w:pPr>
            <w:r>
              <w:rPr>
                <w:rFonts w:eastAsia="Franklin Gothic Book" w:cs="Franklin Gothic Book"/>
              </w:rPr>
              <w:t>A description of</w:t>
            </w:r>
            <w:r w:rsidRPr="202E4298">
              <w:rPr>
                <w:rFonts w:eastAsia="Franklin Gothic Book" w:cs="Franklin Gothic Book"/>
              </w:rPr>
              <w:t xml:space="preserve"> how the specific activities</w:t>
            </w:r>
            <w:r>
              <w:rPr>
                <w:rStyle w:val="FootnoteReference"/>
                <w:rFonts w:eastAsia="Franklin Gothic Book" w:cs="Franklin Gothic Book"/>
              </w:rPr>
              <w:footnoteReference w:id="2"/>
            </w:r>
            <w:r>
              <w:rPr>
                <w:rFonts w:eastAsia="Franklin Gothic Book" w:cs="Franklin Gothic Book"/>
              </w:rPr>
              <w:t xml:space="preserve"> and</w:t>
            </w:r>
            <w:r w:rsidRPr="202E4298">
              <w:rPr>
                <w:rFonts w:eastAsia="Franklin Gothic Book" w:cs="Franklin Gothic Book"/>
              </w:rPr>
              <w:t xml:space="preserve"> benefits</w:t>
            </w:r>
            <w:r w:rsidRPr="007C5639">
              <w:rPr>
                <w:rFonts w:eastAsia="Franklin Gothic Book" w:cs="Franklin Gothic Book"/>
                <w:vertAlign w:val="superscript"/>
              </w:rPr>
              <w:footnoteReference w:id="3"/>
            </w:r>
            <w:r w:rsidRPr="202E4298">
              <w:rPr>
                <w:rFonts w:eastAsia="Franklin Gothic Book" w:cs="Franklin Gothic Book"/>
              </w:rPr>
              <w:t xml:space="preserve"> of the prize would help you overcome</w:t>
            </w:r>
            <w:r>
              <w:rPr>
                <w:rFonts w:eastAsia="Franklin Gothic Book" w:cs="Franklin Gothic Book"/>
              </w:rPr>
              <w:t xml:space="preserve"> your</w:t>
            </w:r>
            <w:r w:rsidRPr="202E4298">
              <w:rPr>
                <w:rFonts w:eastAsia="Franklin Gothic Book" w:cs="Franklin Gothic Book"/>
              </w:rPr>
              <w:t xml:space="preserve"> identified barriers </w:t>
            </w:r>
            <w:r w:rsidRPr="007C5639">
              <w:rPr>
                <w:rFonts w:eastAsia="Franklin Gothic Book" w:cs="Franklin Gothic Book"/>
              </w:rPr>
              <w:t>to</w:t>
            </w:r>
            <w:r w:rsidRPr="007C5639">
              <w:rPr>
                <w:color w:val="000000" w:themeColor="text1"/>
                <w:sz w:val="22"/>
                <w:szCs w:val="22"/>
              </w:rPr>
              <w:t xml:space="preserve"> </w:t>
            </w:r>
            <w:r w:rsidRPr="007C5639">
              <w:rPr>
                <w:rFonts w:eastAsia="Franklin Gothic Book" w:cs="Franklin Gothic Book"/>
              </w:rPr>
              <w:t xml:space="preserve">either become </w:t>
            </w:r>
            <w:r w:rsidRPr="00CE2B9F">
              <w:rPr>
                <w:rFonts w:eastAsia="Franklin Gothic Book" w:cs="Franklin Gothic Book"/>
              </w:rPr>
              <w:t>a community solar project developer</w:t>
            </w:r>
            <w:r w:rsidRPr="007C5639">
              <w:rPr>
                <w:rFonts w:eastAsia="Franklin Gothic Book" w:cs="Franklin Gothic Book"/>
              </w:rPr>
              <w:t xml:space="preserve"> or build upon existing experience to expand development with</w:t>
            </w:r>
            <w:r>
              <w:t xml:space="preserve"> the five</w:t>
            </w:r>
            <w:r w:rsidRPr="007C5639">
              <w:rPr>
                <w:rFonts w:eastAsia="Franklin Gothic Book" w:cs="Franklin Gothic Book"/>
              </w:rPr>
              <w:t xml:space="preserve"> </w:t>
            </w:r>
            <w:r w:rsidRPr="007C5639">
              <w:rPr>
                <w:color w:val="000000" w:themeColor="text1"/>
                <w:sz w:val="22"/>
                <w:szCs w:val="22"/>
              </w:rPr>
              <w:t>meaningful</w:t>
            </w:r>
            <w:r w:rsidRPr="00DB6238">
              <w:rPr>
                <w:color w:val="000000" w:themeColor="text1"/>
                <w:sz w:val="22"/>
                <w:szCs w:val="22"/>
              </w:rPr>
              <w:t xml:space="preserve"> benefits</w:t>
            </w:r>
            <w:r>
              <w:rPr>
                <w:color w:val="000000" w:themeColor="text1"/>
                <w:sz w:val="22"/>
                <w:szCs w:val="22"/>
              </w:rPr>
              <w:t>.</w:t>
            </w:r>
            <w:r>
              <w:rPr>
                <w:vertAlign w:val="superscript"/>
              </w:rPr>
              <w:t>12</w:t>
            </w:r>
          </w:p>
          <w:p w14:paraId="03A8A8DF" w14:textId="77777777" w:rsidR="00146CF3" w:rsidRPr="00E64C8D" w:rsidRDefault="00146CF3">
            <w:pPr>
              <w:pStyle w:val="ListParagraph"/>
              <w:numPr>
                <w:ilvl w:val="0"/>
                <w:numId w:val="14"/>
              </w:numPr>
              <w:spacing w:after="160" w:line="259" w:lineRule="auto"/>
              <w:contextualSpacing w:val="0"/>
              <w:rPr>
                <w:rFonts w:asciiTheme="minorHAnsi" w:eastAsiaTheme="minorEastAsia" w:hAnsiTheme="minorHAnsi" w:cstheme="minorBidi"/>
              </w:rPr>
            </w:pPr>
            <w:r>
              <w:t xml:space="preserve">A description of your current level of experience as a solar developer or co-developer. Alternatively, you can explain that you are new to community solar development or that you are an established developer seeking to expand. </w:t>
            </w:r>
          </w:p>
          <w:p w14:paraId="78632F67" w14:textId="77777777" w:rsidR="00146CF3" w:rsidRPr="00D65228" w:rsidRDefault="00146CF3">
            <w:pPr>
              <w:pStyle w:val="ListParagraph"/>
              <w:numPr>
                <w:ilvl w:val="0"/>
                <w:numId w:val="14"/>
              </w:numPr>
              <w:spacing w:after="160" w:line="259" w:lineRule="auto"/>
              <w:contextualSpacing w:val="0"/>
              <w:rPr>
                <w:rFonts w:asciiTheme="minorHAnsi" w:eastAsiaTheme="minorEastAsia" w:hAnsiTheme="minorHAnsi" w:cstheme="minorBidi"/>
              </w:rPr>
            </w:pPr>
            <w:r>
              <w:t xml:space="preserve">Specific examples of previous solar project development experience (or other relevant development experience) in your organization or team. Describe how you led or supported solar development and </w:t>
            </w:r>
            <w:r>
              <w:lastRenderedPageBreak/>
              <w:t xml:space="preserve">whether that experience is specific to community solar. </w:t>
            </w:r>
          </w:p>
          <w:p w14:paraId="101E6BB2" w14:textId="77777777" w:rsidR="00146CF3" w:rsidRPr="00E64C8D" w:rsidRDefault="00146CF3">
            <w:pPr>
              <w:pStyle w:val="ListParagraph"/>
              <w:numPr>
                <w:ilvl w:val="1"/>
                <w:numId w:val="14"/>
              </w:numPr>
              <w:spacing w:after="160" w:line="259" w:lineRule="auto"/>
              <w:contextualSpacing w:val="0"/>
              <w:rPr>
                <w:rFonts w:asciiTheme="minorHAnsi" w:eastAsiaTheme="minorEastAsia" w:hAnsiTheme="minorHAnsi" w:cstheme="minorBidi"/>
              </w:rPr>
            </w:pPr>
            <w:r>
              <w:t xml:space="preserve">If you have no relevant solar development experience, highlight any experience you have that could be leveraged to make you a successful community solar developer.  </w:t>
            </w:r>
          </w:p>
          <w:p w14:paraId="1DE26C26" w14:textId="78EE942F" w:rsidR="00333809" w:rsidRPr="00146CF3" w:rsidRDefault="00146CF3">
            <w:pPr>
              <w:pStyle w:val="Default"/>
              <w:numPr>
                <w:ilvl w:val="0"/>
                <w:numId w:val="14"/>
              </w:numPr>
              <w:rPr>
                <w:sz w:val="21"/>
                <w:szCs w:val="21"/>
              </w:rPr>
            </w:pPr>
            <w:r w:rsidRPr="00146CF3">
              <w:rPr>
                <w:sz w:val="21"/>
                <w:szCs w:val="21"/>
              </w:rPr>
              <w:t>A description of your team who would be participating in prize activities,</w:t>
            </w:r>
            <w:r w:rsidRPr="00146CF3">
              <w:rPr>
                <w:sz w:val="21"/>
                <w:szCs w:val="21"/>
                <w:vertAlign w:val="superscript"/>
              </w:rPr>
              <w:t>13</w:t>
            </w:r>
            <w:r w:rsidRPr="00146CF3">
              <w:rPr>
                <w:sz w:val="21"/>
                <w:szCs w:val="21"/>
              </w:rPr>
              <w:t xml:space="preserve"> including a description of each team member’s relevant expertise and ability to participate in the prize. Please also identify any skills or expertise that are currently missing on your team and your plan to fill these gaps, or any additional support your team may need to be successful.</w:t>
            </w:r>
          </w:p>
        </w:tc>
        <w:tc>
          <w:tcPr>
            <w:tcW w:w="4720" w:type="dxa"/>
            <w:shd w:val="clear" w:color="auto" w:fill="auto"/>
          </w:tcPr>
          <w:p w14:paraId="54BE7573" w14:textId="77777777" w:rsidR="00146CF3" w:rsidRPr="00146CF3" w:rsidRDefault="00146CF3" w:rsidP="00146CF3">
            <w:pPr>
              <w:spacing w:after="160" w:line="259" w:lineRule="auto"/>
              <w:ind w:left="360"/>
            </w:pPr>
            <w:r w:rsidRPr="00146CF3">
              <w:rPr>
                <w:rFonts w:asciiTheme="minorHAnsi" w:eastAsia="Arial" w:hAnsiTheme="minorHAnsi" w:cs="Arial"/>
                <w:b/>
                <w:sz w:val="22"/>
                <w:szCs w:val="22"/>
              </w:rPr>
              <w:lastRenderedPageBreak/>
              <w:t xml:space="preserve">Judging criteria (1–6 points per statement): </w:t>
            </w:r>
          </w:p>
          <w:p w14:paraId="04802A2E" w14:textId="2B180D2E" w:rsidR="00146CF3" w:rsidRPr="005541BC" w:rsidRDefault="00146CF3">
            <w:pPr>
              <w:pStyle w:val="ListParagraph"/>
              <w:numPr>
                <w:ilvl w:val="0"/>
                <w:numId w:val="15"/>
              </w:numPr>
              <w:spacing w:after="160" w:line="259" w:lineRule="auto"/>
              <w:contextualSpacing w:val="0"/>
            </w:pPr>
            <w:r w:rsidRPr="00146CF3">
              <w:t>The competitor has identified specific barriers that participation in the prize would help them overcome and has a clear and actionable vision for how the prize activities</w:t>
            </w:r>
            <w:r w:rsidRPr="00146CF3">
              <w:rPr>
                <w:vertAlign w:val="superscript"/>
              </w:rPr>
              <w:t xml:space="preserve">13 </w:t>
            </w:r>
            <w:r w:rsidRPr="00146CF3">
              <w:t>and benefits</w:t>
            </w:r>
            <w:r w:rsidRPr="00146CF3">
              <w:rPr>
                <w:vertAlign w:val="superscript"/>
              </w:rPr>
              <w:t>12</w:t>
            </w:r>
            <w:r w:rsidRPr="00146CF3">
              <w:rPr>
                <w:rFonts w:eastAsia="Franklin Gothic Book" w:cs="Franklin Gothic Book"/>
              </w:rPr>
              <w:t xml:space="preserve"> will strategically position the team to either become community solar project developers or build upon existing experience to expand solar development with the five meaningful benefits</w:t>
            </w:r>
            <w:r>
              <w:rPr>
                <w:rFonts w:eastAsia="Franklin Gothic Book" w:cs="Franklin Gothic Book"/>
              </w:rPr>
              <w:t>.</w:t>
            </w:r>
            <w:r>
              <w:rPr>
                <w:rFonts w:eastAsia="Franklin Gothic Book" w:cs="Franklin Gothic Book"/>
                <w:vertAlign w:val="superscript"/>
              </w:rPr>
              <w:t>12</w:t>
            </w:r>
          </w:p>
          <w:p w14:paraId="43DEC6C8" w14:textId="77777777" w:rsidR="00146CF3" w:rsidRPr="00DB6238" w:rsidRDefault="00146CF3">
            <w:pPr>
              <w:pStyle w:val="ListParagraph"/>
              <w:numPr>
                <w:ilvl w:val="0"/>
                <w:numId w:val="15"/>
              </w:numPr>
              <w:spacing w:after="160" w:line="259" w:lineRule="auto"/>
              <w:contextualSpacing w:val="0"/>
            </w:pPr>
            <w:r w:rsidRPr="7A6A159F">
              <w:rPr>
                <w:rFonts w:eastAsia="Franklin Gothic Book" w:cs="Franklin Gothic Book"/>
              </w:rPr>
              <w:t xml:space="preserve">The </w:t>
            </w:r>
            <w:r>
              <w:rPr>
                <w:rFonts w:eastAsia="Franklin Gothic Book" w:cs="Franklin Gothic Book"/>
              </w:rPr>
              <w:t>competitor</w:t>
            </w:r>
            <w:r w:rsidRPr="7A6A159F">
              <w:rPr>
                <w:rFonts w:eastAsia="Franklin Gothic Book" w:cs="Franklin Gothic Book"/>
              </w:rPr>
              <w:t xml:space="preserve"> demonstrates a high level of previous experience that could be leveraged for community solar development</w:t>
            </w:r>
            <w:r>
              <w:rPr>
                <w:rFonts w:eastAsia="Franklin Gothic Book" w:cs="Franklin Gothic Book"/>
              </w:rPr>
              <w:t>.</w:t>
            </w:r>
          </w:p>
          <w:p w14:paraId="547CB69B" w14:textId="77777777" w:rsidR="00146CF3" w:rsidRDefault="00146CF3">
            <w:pPr>
              <w:pStyle w:val="ListParagraph"/>
              <w:numPr>
                <w:ilvl w:val="0"/>
                <w:numId w:val="15"/>
              </w:numPr>
              <w:spacing w:after="160" w:line="259" w:lineRule="auto"/>
              <w:contextualSpacing w:val="0"/>
            </w:pPr>
            <w:r w:rsidRPr="0066505A">
              <w:t xml:space="preserve">The competitor demonstrates that they have a strong </w:t>
            </w:r>
            <w:r>
              <w:t xml:space="preserve">team with relevant skill sets, expertise, and experience and the dedication to </w:t>
            </w:r>
            <w:r>
              <w:rPr>
                <w:rFonts w:eastAsia="Franklin Gothic Book" w:cs="Franklin Gothic Book"/>
              </w:rPr>
              <w:t>fully participate in all Community Power Accelerator</w:t>
            </w:r>
            <w:r w:rsidRPr="0066505A">
              <w:t xml:space="preserve"> </w:t>
            </w:r>
            <w:r>
              <w:t>prize activities.</w:t>
            </w:r>
            <w:r w:rsidRPr="00837C82">
              <w:rPr>
                <w:vertAlign w:val="superscript"/>
              </w:rPr>
              <w:t>1</w:t>
            </w:r>
            <w:r>
              <w:rPr>
                <w:vertAlign w:val="superscript"/>
              </w:rPr>
              <w:t>3</w:t>
            </w:r>
          </w:p>
          <w:p w14:paraId="7B96AF0E" w14:textId="22AABA49" w:rsidR="00333809" w:rsidRPr="0076645A" w:rsidRDefault="00146CF3">
            <w:pPr>
              <w:pStyle w:val="ListParagraph"/>
              <w:numPr>
                <w:ilvl w:val="0"/>
                <w:numId w:val="15"/>
              </w:numPr>
              <w:spacing w:after="160" w:line="259" w:lineRule="auto"/>
              <w:contextualSpacing w:val="0"/>
            </w:pPr>
            <w:r w:rsidRPr="00632B40">
              <w:rPr>
                <w:rFonts w:eastAsia="Franklin Gothic Book" w:cs="Franklin Gothic Book"/>
              </w:rPr>
              <w:t>T</w:t>
            </w:r>
            <w:r>
              <w:rPr>
                <w:rFonts w:eastAsia="Franklin Gothic Book" w:cs="Franklin Gothic Book"/>
              </w:rPr>
              <w:t>he t</w:t>
            </w:r>
            <w:r w:rsidRPr="00632B40">
              <w:rPr>
                <w:rFonts w:eastAsia="Franklin Gothic Book" w:cs="Franklin Gothic Book"/>
              </w:rPr>
              <w:t xml:space="preserve">eam has adequate capabilities and resources available to dedicate to learning the skills and acquiring the knowledge of the unique challenges and attributes of community solar to be able to successfully </w:t>
            </w:r>
            <w:r>
              <w:rPr>
                <w:rFonts w:eastAsia="Franklin Gothic Book" w:cs="Franklin Gothic Book"/>
              </w:rPr>
              <w:t>secure financing</w:t>
            </w:r>
            <w:r w:rsidRPr="00632B40">
              <w:rPr>
                <w:rFonts w:eastAsia="Franklin Gothic Book" w:cs="Franklin Gothic Book"/>
              </w:rPr>
              <w:t xml:space="preserve"> </w:t>
            </w:r>
            <w:r>
              <w:rPr>
                <w:rFonts w:eastAsia="Franklin Gothic Book" w:cs="Franklin Gothic Book"/>
              </w:rPr>
              <w:t>for their proposed</w:t>
            </w:r>
            <w:r w:rsidRPr="00632B40">
              <w:rPr>
                <w:rFonts w:eastAsia="Franklin Gothic Book" w:cs="Franklin Gothic Book"/>
              </w:rPr>
              <w:t xml:space="preserve"> community solar project</w:t>
            </w:r>
            <w:r>
              <w:rPr>
                <w:rFonts w:eastAsia="Franklin Gothic Book" w:cs="Franklin Gothic Book"/>
              </w:rPr>
              <w:t xml:space="preserve"> portfolio. </w:t>
            </w:r>
          </w:p>
        </w:tc>
      </w:tr>
    </w:tbl>
    <w:p w14:paraId="4C3C7090" w14:textId="2208A7CD" w:rsidR="00F83432" w:rsidRDefault="00F83432" w:rsidP="00B3038B">
      <w:pPr>
        <w:pStyle w:val="NRELFootnoteEndnote"/>
        <w:rPr>
          <w:sz w:val="22"/>
          <w:szCs w:val="22"/>
        </w:rPr>
      </w:pPr>
    </w:p>
    <w:p w14:paraId="411A179F" w14:textId="6A4547E1" w:rsidR="00303872" w:rsidRPr="00344053" w:rsidRDefault="00303872" w:rsidP="00303872">
      <w:pPr>
        <w:pStyle w:val="NRELFootnoteEndnote"/>
        <w:jc w:val="center"/>
        <w:rPr>
          <w:rFonts w:asciiTheme="minorHAnsi" w:hAnsiTheme="minorHAnsi"/>
          <w:b/>
          <w:bCs/>
          <w:sz w:val="36"/>
          <w:szCs w:val="36"/>
          <w:u w:val="single"/>
        </w:rPr>
      </w:pPr>
      <w:r w:rsidRPr="00344053">
        <w:rPr>
          <w:rFonts w:asciiTheme="minorHAnsi" w:hAnsiTheme="minorHAnsi"/>
          <w:b/>
          <w:bCs/>
          <w:sz w:val="36"/>
          <w:szCs w:val="36"/>
          <w:u w:val="single"/>
        </w:rPr>
        <w:t>Response to Question 1:</w:t>
      </w:r>
    </w:p>
    <w:p w14:paraId="7EE36F75" w14:textId="7637CAD8" w:rsidR="00303872" w:rsidRDefault="00303872">
      <w:pPr>
        <w:spacing w:after="0"/>
        <w:rPr>
          <w:rFonts w:ascii="Arial" w:hAnsi="Arial" w:cs="Times New Roman"/>
          <w:color w:val="000000" w:themeColor="text1"/>
          <w:sz w:val="22"/>
          <w:szCs w:val="22"/>
          <w:shd w:val="clear" w:color="auto" w:fill="auto"/>
        </w:rPr>
      </w:pPr>
      <w:r>
        <w:rPr>
          <w:sz w:val="22"/>
          <w:szCs w:val="22"/>
        </w:rPr>
        <w:br w:type="page"/>
      </w: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680"/>
        <w:gridCol w:w="4720"/>
      </w:tblGrid>
      <w:tr w:rsidR="00303872" w:rsidRPr="00333809" w14:paraId="55BEFDAC" w14:textId="77777777" w:rsidTr="00BA23A4">
        <w:trPr>
          <w:trHeight w:val="655"/>
        </w:trPr>
        <w:tc>
          <w:tcPr>
            <w:tcW w:w="9400" w:type="dxa"/>
            <w:gridSpan w:val="2"/>
            <w:shd w:val="clear" w:color="auto" w:fill="D5EEFB"/>
            <w:vAlign w:val="center"/>
          </w:tcPr>
          <w:p w14:paraId="5BEEEDF9" w14:textId="77777777" w:rsidR="00146CF3" w:rsidRPr="00146CF3" w:rsidRDefault="00146CF3" w:rsidP="00146CF3">
            <w:pPr>
              <w:pStyle w:val="NRELFootnoteEndnote"/>
              <w:jc w:val="center"/>
              <w:rPr>
                <w:rFonts w:asciiTheme="minorHAnsi" w:hAnsiTheme="minorHAnsi"/>
                <w:b/>
                <w:bCs/>
                <w:color w:val="2F5496" w:themeColor="accent1" w:themeShade="BF"/>
                <w:sz w:val="24"/>
                <w:szCs w:val="24"/>
              </w:rPr>
            </w:pPr>
            <w:r w:rsidRPr="00146CF3">
              <w:rPr>
                <w:rFonts w:asciiTheme="minorHAnsi" w:hAnsiTheme="minorHAnsi"/>
                <w:b/>
                <w:bCs/>
                <w:color w:val="2F5496" w:themeColor="accent1" w:themeShade="BF"/>
                <w:sz w:val="24"/>
                <w:szCs w:val="24"/>
              </w:rPr>
              <w:lastRenderedPageBreak/>
              <w:t>2.</w:t>
            </w:r>
            <w:r w:rsidRPr="00146CF3">
              <w:rPr>
                <w:rFonts w:asciiTheme="minorHAnsi" w:hAnsiTheme="minorHAnsi"/>
                <w:b/>
                <w:bCs/>
                <w:color w:val="2F5496" w:themeColor="accent1" w:themeShade="BF"/>
                <w:sz w:val="24"/>
                <w:szCs w:val="24"/>
              </w:rPr>
              <w:tab/>
              <w:t xml:space="preserve">Portfolio Plan and Goals – What is your plan to implement a portfolio of at least 1 MW of community solar projects in the next three years? </w:t>
            </w:r>
          </w:p>
          <w:p w14:paraId="5F5EDFDD" w14:textId="782C4D55" w:rsidR="00303872" w:rsidRPr="00146CF3" w:rsidRDefault="00146CF3" w:rsidP="00146CF3">
            <w:pPr>
              <w:pStyle w:val="NRELFootnoteEndnote"/>
              <w:jc w:val="center"/>
              <w:rPr>
                <w:rFonts w:asciiTheme="minorHAnsi" w:hAnsiTheme="minorHAnsi"/>
                <w:i/>
                <w:iCs/>
                <w:color w:val="2F5496" w:themeColor="accent1" w:themeShade="BF"/>
                <w:sz w:val="24"/>
                <w:szCs w:val="24"/>
              </w:rPr>
            </w:pPr>
            <w:r w:rsidRPr="00146CF3">
              <w:rPr>
                <w:rFonts w:asciiTheme="minorHAnsi" w:hAnsiTheme="minorHAnsi"/>
                <w:i/>
                <w:iCs/>
                <w:color w:val="2F5496" w:themeColor="accent1" w:themeShade="BF"/>
                <w:sz w:val="24"/>
                <w:szCs w:val="24"/>
              </w:rPr>
              <w:t>24 points possible</w:t>
            </w:r>
          </w:p>
        </w:tc>
      </w:tr>
      <w:tr w:rsidR="00146CF3" w:rsidRPr="002F5098" w14:paraId="65518581" w14:textId="77777777" w:rsidTr="00BA23A4">
        <w:trPr>
          <w:trHeight w:val="780"/>
        </w:trPr>
        <w:tc>
          <w:tcPr>
            <w:tcW w:w="4680" w:type="dxa"/>
            <w:shd w:val="clear" w:color="auto" w:fill="auto"/>
          </w:tcPr>
          <w:p w14:paraId="3F9C0213" w14:textId="77777777" w:rsidR="00146CF3" w:rsidRPr="006A2D03" w:rsidRDefault="00146CF3" w:rsidP="00146CF3">
            <w:pPr>
              <w:spacing w:line="259" w:lineRule="auto"/>
              <w:ind w:right="86"/>
              <w:jc w:val="center"/>
              <w:rPr>
                <w:rFonts w:asciiTheme="minorHAnsi" w:eastAsia="Arial" w:hAnsiTheme="minorHAnsi" w:cs="Arial"/>
                <w:sz w:val="22"/>
                <w:szCs w:val="22"/>
              </w:rPr>
            </w:pPr>
            <w:r w:rsidRPr="006A2D03">
              <w:rPr>
                <w:rFonts w:asciiTheme="minorHAnsi" w:eastAsia="Arial" w:hAnsiTheme="minorHAnsi" w:cs="Arial"/>
                <w:b/>
                <w:sz w:val="22"/>
                <w:szCs w:val="22"/>
              </w:rPr>
              <w:t>Suggested content you provide</w:t>
            </w:r>
          </w:p>
          <w:p w14:paraId="05DBD20C" w14:textId="77777777" w:rsidR="00146CF3" w:rsidRPr="007C5639" w:rsidRDefault="00146CF3">
            <w:pPr>
              <w:pStyle w:val="ListParagraph"/>
              <w:numPr>
                <w:ilvl w:val="0"/>
                <w:numId w:val="16"/>
              </w:numPr>
              <w:spacing w:after="160" w:line="259" w:lineRule="auto"/>
              <w:contextualSpacing w:val="0"/>
              <w:rPr>
                <w:rFonts w:asciiTheme="minorHAnsi" w:eastAsiaTheme="minorEastAsia" w:hAnsiTheme="minorHAnsi" w:cstheme="minorBidi"/>
              </w:rPr>
            </w:pPr>
            <w:r>
              <w:t xml:space="preserve">Your current solar portfolio as it is today (number of projects, MW, year built, etc.) and your role in project development (lead, co-lead, supporter, community involvement, etc.). </w:t>
            </w:r>
          </w:p>
          <w:p w14:paraId="5D15BE5F" w14:textId="77777777" w:rsidR="00146CF3" w:rsidRPr="00861919" w:rsidRDefault="00146CF3">
            <w:pPr>
              <w:pStyle w:val="ListParagraph"/>
              <w:numPr>
                <w:ilvl w:val="1"/>
                <w:numId w:val="16"/>
              </w:numPr>
              <w:spacing w:after="160" w:line="259" w:lineRule="auto"/>
              <w:contextualSpacing w:val="0"/>
              <w:rPr>
                <w:rFonts w:asciiTheme="minorHAnsi" w:eastAsiaTheme="minorEastAsia" w:hAnsiTheme="minorHAnsi" w:cstheme="minorBidi"/>
              </w:rPr>
            </w:pPr>
            <w:r>
              <w:t>Teams may reference their “Portfolio Questionnaire” document for specific details regarding their current portfolio.</w:t>
            </w:r>
          </w:p>
          <w:p w14:paraId="26351C34" w14:textId="77777777" w:rsidR="00146CF3" w:rsidRPr="00861919" w:rsidRDefault="00146CF3">
            <w:pPr>
              <w:pStyle w:val="ListParagraph"/>
              <w:numPr>
                <w:ilvl w:val="1"/>
                <w:numId w:val="16"/>
              </w:numPr>
              <w:spacing w:after="160" w:line="259" w:lineRule="auto"/>
              <w:contextualSpacing w:val="0"/>
              <w:rPr>
                <w:rFonts w:asciiTheme="minorHAnsi" w:eastAsiaTheme="minorEastAsia" w:hAnsiTheme="minorHAnsi" w:cstheme="minorBidi"/>
              </w:rPr>
            </w:pPr>
            <w:r>
              <w:t>If you have no relevant solar development projects, highlight any projects that show you have experience that will make you a successful community solar developer.</w:t>
            </w:r>
          </w:p>
          <w:p w14:paraId="5E87BAA0" w14:textId="77777777" w:rsidR="00146CF3" w:rsidRPr="00861919" w:rsidRDefault="00146CF3">
            <w:pPr>
              <w:pStyle w:val="ListParagraph"/>
              <w:numPr>
                <w:ilvl w:val="0"/>
                <w:numId w:val="16"/>
              </w:numPr>
              <w:spacing w:after="160" w:line="259" w:lineRule="auto"/>
              <w:contextualSpacing w:val="0"/>
              <w:rPr>
                <w:rFonts w:asciiTheme="minorHAnsi" w:eastAsiaTheme="minorEastAsia" w:hAnsiTheme="minorHAnsi" w:cstheme="minorBidi"/>
              </w:rPr>
            </w:pPr>
            <w:r>
              <w:t>Your plans for how you would like to see your community solar portfolio grow over the next three years. What support do you need to get more projects with the five meaningful benefits</w:t>
            </w:r>
            <w:r>
              <w:rPr>
                <w:vertAlign w:val="superscript"/>
              </w:rPr>
              <w:t>12</w:t>
            </w:r>
            <w:r>
              <w:t xml:space="preserve"> financed? </w:t>
            </w:r>
          </w:p>
          <w:p w14:paraId="180F6DC2" w14:textId="77777777" w:rsidR="00146CF3" w:rsidRDefault="00146CF3">
            <w:pPr>
              <w:pStyle w:val="ListParagraph"/>
              <w:numPr>
                <w:ilvl w:val="0"/>
                <w:numId w:val="16"/>
              </w:numPr>
              <w:spacing w:after="160" w:line="259" w:lineRule="auto"/>
              <w:contextualSpacing w:val="0"/>
            </w:pPr>
            <w:r>
              <w:t>Your plans for developing a portfolio of at least 1 MW of community solar projects with the five meaningful benefits.</w:t>
            </w:r>
            <w:r>
              <w:rPr>
                <w:vertAlign w:val="superscript"/>
              </w:rPr>
              <w:t>12</w:t>
            </w:r>
          </w:p>
          <w:p w14:paraId="22F278F4" w14:textId="77777777" w:rsidR="00146CF3" w:rsidRPr="00BB4F02" w:rsidRDefault="00146CF3">
            <w:pPr>
              <w:pStyle w:val="ListParagraph"/>
              <w:numPr>
                <w:ilvl w:val="1"/>
                <w:numId w:val="16"/>
              </w:numPr>
              <w:spacing w:after="160" w:line="259" w:lineRule="auto"/>
              <w:contextualSpacing w:val="0"/>
            </w:pPr>
            <w:r>
              <w:t>Please identify the town and state for each project. If multiple locations are under consideration and have not been narrowed down, please indicate this</w:t>
            </w:r>
            <w:r w:rsidRPr="00793ACA">
              <w:t xml:space="preserve"> and describe how you plan to identify specific locations in Phase 2 of the prize.</w:t>
            </w:r>
          </w:p>
          <w:p w14:paraId="4B16FB70" w14:textId="77777777" w:rsidR="00146CF3" w:rsidRDefault="00146CF3">
            <w:pPr>
              <w:pStyle w:val="ListParagraph"/>
              <w:numPr>
                <w:ilvl w:val="0"/>
                <w:numId w:val="16"/>
              </w:numPr>
              <w:spacing w:after="160" w:line="259" w:lineRule="auto"/>
              <w:contextualSpacing w:val="0"/>
              <w:rPr>
                <w:rFonts w:asciiTheme="minorHAnsi" w:eastAsiaTheme="minorEastAsia" w:hAnsiTheme="minorHAnsi" w:cstheme="minorBidi"/>
              </w:rPr>
            </w:pPr>
            <w:r>
              <w:t xml:space="preserve">Your plan to incorporate at least two of the five </w:t>
            </w:r>
            <w:r w:rsidRPr="00E418AD">
              <w:t>meaningful benefits</w:t>
            </w:r>
            <w:r w:rsidRPr="00E418AD">
              <w:rPr>
                <w:rStyle w:val="Hyperlink"/>
                <w:color w:val="002060"/>
                <w:sz w:val="22"/>
                <w:szCs w:val="22"/>
                <w:u w:val="none"/>
                <w:vertAlign w:val="superscript"/>
              </w:rPr>
              <w:t>12</w:t>
            </w:r>
            <w:r>
              <w:t xml:space="preserve"> into each project of your portfolio. In addition to describing them in your projected portfolio, explain previous efforts to </w:t>
            </w:r>
            <w:r>
              <w:lastRenderedPageBreak/>
              <w:t xml:space="preserve">include similar benefits in your prior development, including barriers and solutions reached. </w:t>
            </w:r>
          </w:p>
          <w:p w14:paraId="4BB8C683" w14:textId="77777777" w:rsidR="00146CF3" w:rsidRDefault="00146CF3">
            <w:pPr>
              <w:pStyle w:val="ListParagraph"/>
              <w:numPr>
                <w:ilvl w:val="1"/>
                <w:numId w:val="16"/>
              </w:numPr>
              <w:spacing w:after="160" w:line="259" w:lineRule="auto"/>
              <w:contextualSpacing w:val="0"/>
            </w:pPr>
            <w:r>
              <w:t>How can you leverage your existing solar or other relevant experience to develop solar that will provide at least two of the five meaningful benefits to subscribers?</w:t>
            </w:r>
          </w:p>
          <w:p w14:paraId="4DA5CE5E" w14:textId="0AA46CBB" w:rsidR="00146CF3" w:rsidRPr="006A2D03" w:rsidRDefault="00146CF3">
            <w:pPr>
              <w:pStyle w:val="ListParagraph"/>
              <w:numPr>
                <w:ilvl w:val="0"/>
                <w:numId w:val="12"/>
              </w:numPr>
              <w:spacing w:after="0" w:line="288" w:lineRule="auto"/>
              <w:contextualSpacing w:val="0"/>
              <w:rPr>
                <w:rFonts w:asciiTheme="minorHAnsi" w:eastAsia="Calibri" w:hAnsiTheme="minorHAnsi" w:cs="Times New Roman"/>
                <w:color w:val="auto"/>
                <w:sz w:val="22"/>
                <w:szCs w:val="22"/>
              </w:rPr>
            </w:pPr>
            <w:r>
              <w:t>Your plan to incorporate any additional meaningful benefits</w:t>
            </w:r>
            <w:r w:rsidRPr="00E418AD">
              <w:rPr>
                <w:vertAlign w:val="superscript"/>
              </w:rPr>
              <w:t>12</w:t>
            </w:r>
            <w:r>
              <w:t xml:space="preserve"> into your portfolio.</w:t>
            </w:r>
          </w:p>
        </w:tc>
        <w:tc>
          <w:tcPr>
            <w:tcW w:w="4720" w:type="dxa"/>
            <w:shd w:val="clear" w:color="auto" w:fill="auto"/>
          </w:tcPr>
          <w:p w14:paraId="232D1DF0" w14:textId="77777777" w:rsidR="00146CF3" w:rsidRPr="00146CF3" w:rsidRDefault="00146CF3" w:rsidP="00146CF3">
            <w:pPr>
              <w:spacing w:after="160" w:line="259" w:lineRule="auto"/>
              <w:ind w:left="360"/>
              <w:rPr>
                <w:rFonts w:asciiTheme="minorHAnsi" w:eastAsia="Arial" w:hAnsiTheme="minorHAnsi" w:cs="Arial"/>
                <w:b/>
                <w:sz w:val="22"/>
                <w:szCs w:val="22"/>
              </w:rPr>
            </w:pPr>
            <w:r w:rsidRPr="00146CF3">
              <w:rPr>
                <w:rFonts w:asciiTheme="minorHAnsi" w:eastAsia="Arial" w:hAnsiTheme="minorHAnsi" w:cs="Arial"/>
                <w:b/>
                <w:sz w:val="22"/>
                <w:szCs w:val="22"/>
              </w:rPr>
              <w:lastRenderedPageBreak/>
              <w:t>Judging criteria (1–6 points per statement):</w:t>
            </w:r>
          </w:p>
          <w:p w14:paraId="14E24A4B" w14:textId="77777777" w:rsidR="00146CF3" w:rsidRPr="00861919" w:rsidRDefault="00146CF3">
            <w:pPr>
              <w:pStyle w:val="ListParagraph"/>
              <w:numPr>
                <w:ilvl w:val="0"/>
                <w:numId w:val="17"/>
              </w:numPr>
              <w:spacing w:after="160" w:line="259" w:lineRule="auto"/>
              <w:contextualSpacing w:val="0"/>
              <w:rPr>
                <w:rFonts w:asciiTheme="minorHAnsi" w:eastAsiaTheme="minorEastAsia" w:hAnsiTheme="minorHAnsi" w:cstheme="minorBidi"/>
              </w:rPr>
            </w:pPr>
            <w:r w:rsidRPr="7A6A159F">
              <w:rPr>
                <w:rFonts w:eastAsia="Franklin Gothic Book" w:cs="Franklin Gothic Book"/>
              </w:rPr>
              <w:t xml:space="preserve">The submission </w:t>
            </w:r>
            <w:r>
              <w:rPr>
                <w:rFonts w:eastAsia="Franklin Gothic Book" w:cs="Franklin Gothic Book"/>
              </w:rPr>
              <w:t xml:space="preserve">shows that the team is well positioned to develop solar projects with </w:t>
            </w:r>
            <w:r>
              <w:t xml:space="preserve">the five </w:t>
            </w:r>
            <w:r>
              <w:rPr>
                <w:rFonts w:eastAsia="Franklin Gothic Book" w:cs="Franklin Gothic Book"/>
              </w:rPr>
              <w:t>meaningful benefits</w:t>
            </w:r>
            <w:r>
              <w:rPr>
                <w:rFonts w:eastAsia="Franklin Gothic Book" w:cs="Franklin Gothic Book"/>
                <w:vertAlign w:val="superscript"/>
              </w:rPr>
              <w:t>12</w:t>
            </w:r>
            <w:r>
              <w:rPr>
                <w:rFonts w:eastAsia="Franklin Gothic Book" w:cs="Franklin Gothic Book"/>
              </w:rPr>
              <w:t xml:space="preserve"> because of their strong history with solar development or other development experience that could be pivoted </w:t>
            </w:r>
            <w:proofErr w:type="gramStart"/>
            <w:r>
              <w:rPr>
                <w:rFonts w:eastAsia="Franklin Gothic Book" w:cs="Franklin Gothic Book"/>
              </w:rPr>
              <w:t>to</w:t>
            </w:r>
            <w:proofErr w:type="gramEnd"/>
            <w:r>
              <w:rPr>
                <w:rFonts w:eastAsia="Franklin Gothic Book" w:cs="Franklin Gothic Book"/>
              </w:rPr>
              <w:t xml:space="preserve"> solar. </w:t>
            </w:r>
          </w:p>
          <w:p w14:paraId="4848EB60" w14:textId="77777777" w:rsidR="00146CF3" w:rsidRPr="00861919" w:rsidRDefault="00146CF3">
            <w:pPr>
              <w:pStyle w:val="ListParagraph"/>
              <w:numPr>
                <w:ilvl w:val="0"/>
                <w:numId w:val="18"/>
              </w:numPr>
              <w:spacing w:after="160" w:line="259" w:lineRule="auto"/>
              <w:contextualSpacing w:val="0"/>
              <w:rPr>
                <w:rFonts w:eastAsia="Franklin Gothic Book" w:cs="Franklin Gothic Book"/>
              </w:rPr>
            </w:pPr>
            <w:r w:rsidRPr="7A6A159F">
              <w:rPr>
                <w:rFonts w:eastAsia="Franklin Gothic Book" w:cs="Franklin Gothic Book"/>
              </w:rPr>
              <w:t xml:space="preserve">The submission clearly describes how the competitor’s community solar project portfolio is </w:t>
            </w:r>
            <w:r>
              <w:rPr>
                <w:rFonts w:eastAsia="Franklin Gothic Book" w:cs="Franklin Gothic Book"/>
              </w:rPr>
              <w:t>expected</w:t>
            </w:r>
            <w:r w:rsidRPr="7A6A159F">
              <w:rPr>
                <w:rFonts w:eastAsia="Franklin Gothic Book" w:cs="Franklin Gothic Book"/>
              </w:rPr>
              <w:t xml:space="preserve"> to grow over the next three years in a way that indicates success is likely</w:t>
            </w:r>
            <w:r>
              <w:rPr>
                <w:rFonts w:eastAsia="Franklin Gothic Book" w:cs="Franklin Gothic Book"/>
              </w:rPr>
              <w:t>. T</w:t>
            </w:r>
            <w:r w:rsidRPr="198777E7">
              <w:rPr>
                <w:rFonts w:eastAsia="Franklin Gothic Book" w:cs="Franklin Gothic Book"/>
              </w:rPr>
              <w:t xml:space="preserve">he </w:t>
            </w:r>
            <w:r>
              <w:rPr>
                <w:rFonts w:eastAsia="Franklin Gothic Book" w:cs="Franklin Gothic Book"/>
              </w:rPr>
              <w:t>competitor</w:t>
            </w:r>
            <w:r w:rsidRPr="198777E7">
              <w:rPr>
                <w:rFonts w:eastAsia="Franklin Gothic Book" w:cs="Franklin Gothic Book"/>
              </w:rPr>
              <w:t xml:space="preserve"> </w:t>
            </w:r>
            <w:r>
              <w:rPr>
                <w:rFonts w:eastAsia="Franklin Gothic Book" w:cs="Franklin Gothic Book"/>
              </w:rPr>
              <w:t xml:space="preserve">has identified the specific support they would need to develop more projects with </w:t>
            </w:r>
            <w:r>
              <w:t xml:space="preserve">the five </w:t>
            </w:r>
            <w:r>
              <w:rPr>
                <w:rFonts w:eastAsia="Franklin Gothic Book" w:cs="Franklin Gothic Book"/>
              </w:rPr>
              <w:t>meaningful benefits.</w:t>
            </w:r>
            <w:r>
              <w:rPr>
                <w:rFonts w:eastAsia="Franklin Gothic Book" w:cs="Franklin Gothic Book"/>
                <w:vertAlign w:val="superscript"/>
              </w:rPr>
              <w:t>12</w:t>
            </w:r>
          </w:p>
          <w:p w14:paraId="307A8A55" w14:textId="77777777" w:rsidR="00146CF3" w:rsidRPr="00861919" w:rsidRDefault="00146CF3">
            <w:pPr>
              <w:pStyle w:val="ListParagraph"/>
              <w:numPr>
                <w:ilvl w:val="0"/>
                <w:numId w:val="18"/>
              </w:numPr>
              <w:spacing w:after="160" w:line="259" w:lineRule="auto"/>
              <w:contextualSpacing w:val="0"/>
              <w:rPr>
                <w:rFonts w:asciiTheme="minorHAnsi" w:eastAsiaTheme="minorEastAsia" w:hAnsiTheme="minorHAnsi" w:cstheme="minorBidi"/>
              </w:rPr>
            </w:pPr>
            <w:r w:rsidRPr="7A6A159F">
              <w:rPr>
                <w:rFonts w:eastAsia="Franklin Gothic Book" w:cs="Franklin Gothic Book"/>
              </w:rPr>
              <w:t xml:space="preserve">The submission clearly describes how the project portfolio will incorporate </w:t>
            </w:r>
            <w:r>
              <w:rPr>
                <w:rFonts w:eastAsia="Franklin Gothic Book" w:cs="Franklin Gothic Book"/>
              </w:rPr>
              <w:t xml:space="preserve">at least two </w:t>
            </w:r>
            <w:r w:rsidRPr="7A6A159F">
              <w:rPr>
                <w:rFonts w:eastAsia="Franklin Gothic Book" w:cs="Franklin Gothic Book"/>
              </w:rPr>
              <w:t>of</w:t>
            </w:r>
            <w:r>
              <w:rPr>
                <w:rFonts w:eastAsia="Franklin Gothic Book" w:cs="Franklin Gothic Book"/>
              </w:rPr>
              <w:t xml:space="preserve"> the five </w:t>
            </w:r>
            <w:r w:rsidRPr="7A6A159F">
              <w:rPr>
                <w:rFonts w:eastAsia="Franklin Gothic Book" w:cs="Franklin Gothic Book"/>
              </w:rPr>
              <w:t>meaningful benefit</w:t>
            </w:r>
            <w:r>
              <w:rPr>
                <w:rFonts w:eastAsia="Franklin Gothic Book" w:cs="Franklin Gothic Book"/>
              </w:rPr>
              <w:t>s</w:t>
            </w:r>
            <w:r>
              <w:rPr>
                <w:rFonts w:eastAsia="Franklin Gothic Book" w:cs="Franklin Gothic Book"/>
                <w:vertAlign w:val="superscript"/>
              </w:rPr>
              <w:t>12</w:t>
            </w:r>
            <w:r>
              <w:rPr>
                <w:rFonts w:eastAsia="Franklin Gothic Book" w:cs="Franklin Gothic Book"/>
              </w:rPr>
              <w:t xml:space="preserve"> </w:t>
            </w:r>
            <w:r w:rsidRPr="7A6A159F">
              <w:rPr>
                <w:rFonts w:eastAsia="Franklin Gothic Book" w:cs="Franklin Gothic Book"/>
              </w:rPr>
              <w:t xml:space="preserve">into each project and appears poised for success. </w:t>
            </w:r>
          </w:p>
          <w:p w14:paraId="6819AB27" w14:textId="77777777" w:rsidR="00146CF3" w:rsidRDefault="00146CF3">
            <w:pPr>
              <w:pStyle w:val="ListParagraph"/>
              <w:numPr>
                <w:ilvl w:val="0"/>
                <w:numId w:val="18"/>
              </w:numPr>
              <w:spacing w:after="160" w:line="259" w:lineRule="auto"/>
              <w:contextualSpacing w:val="0"/>
            </w:pPr>
            <w:r w:rsidRPr="7A6A159F">
              <w:rPr>
                <w:rFonts w:eastAsia="Franklin Gothic Book" w:cs="Franklin Gothic Book"/>
              </w:rPr>
              <w:t>The submission clearly describes how the project portfolio will incorporate any additional meaningful benefits</w:t>
            </w:r>
            <w:r w:rsidRPr="00E418AD">
              <w:rPr>
                <w:rFonts w:eastAsia="Franklin Gothic Book" w:cs="Franklin Gothic Book"/>
                <w:vertAlign w:val="superscript"/>
              </w:rPr>
              <w:t>12</w:t>
            </w:r>
            <w:r w:rsidRPr="7A6A159F">
              <w:rPr>
                <w:rFonts w:eastAsia="Franklin Gothic Book" w:cs="Franklin Gothic Book"/>
              </w:rPr>
              <w:t xml:space="preserve"> into each project.</w:t>
            </w:r>
          </w:p>
          <w:p w14:paraId="3BC7F3ED" w14:textId="77777777" w:rsidR="00146CF3" w:rsidRDefault="00146CF3" w:rsidP="00146CF3">
            <w:pPr>
              <w:contextualSpacing/>
              <w:rPr>
                <w:i/>
                <w:iCs/>
              </w:rPr>
            </w:pPr>
            <w:r w:rsidRPr="3892228A">
              <w:rPr>
                <w:rFonts w:eastAsia="Franklin Gothic Book" w:cs="Franklin Gothic Book"/>
                <w:i/>
                <w:iCs/>
              </w:rPr>
              <w:t>Note</w:t>
            </w:r>
            <w:r>
              <w:rPr>
                <w:rFonts w:eastAsia="Franklin Gothic Book" w:cs="Franklin Gothic Book"/>
                <w:i/>
                <w:iCs/>
              </w:rPr>
              <w:t>:</w:t>
            </w:r>
            <w:r w:rsidRPr="3892228A">
              <w:rPr>
                <w:rFonts w:eastAsia="Franklin Gothic Book" w:cs="Franklin Gothic Book"/>
                <w:i/>
                <w:iCs/>
              </w:rPr>
              <w:t xml:space="preserve"> </w:t>
            </w:r>
            <w:r w:rsidRPr="007A75B7">
              <w:rPr>
                <w:rFonts w:eastAsia="Franklin Gothic Book" w:cs="Franklin Gothic Book"/>
              </w:rPr>
              <w:t xml:space="preserve">Individual </w:t>
            </w:r>
            <w:r>
              <w:rPr>
                <w:rFonts w:eastAsia="Franklin Gothic Book" w:cs="Franklin Gothic Book"/>
              </w:rPr>
              <w:t>p</w:t>
            </w:r>
            <w:r w:rsidRPr="007A75B7">
              <w:rPr>
                <w:rFonts w:eastAsia="Franklin Gothic Book" w:cs="Franklin Gothic Book"/>
              </w:rPr>
              <w:t>rojects</w:t>
            </w:r>
            <w:r>
              <w:rPr>
                <w:rFonts w:eastAsia="Franklin Gothic Book" w:cs="Franklin Gothic Book"/>
              </w:rPr>
              <w:t xml:space="preserve"> within the same portfolio</w:t>
            </w:r>
            <w:r w:rsidRPr="007A75B7">
              <w:rPr>
                <w:rFonts w:eastAsia="Franklin Gothic Book" w:cs="Franklin Gothic Book"/>
              </w:rPr>
              <w:t xml:space="preserve"> can have different sets of meaningful benefits, </w:t>
            </w:r>
            <w:proofErr w:type="gramStart"/>
            <w:r w:rsidRPr="007A75B7">
              <w:rPr>
                <w:rFonts w:eastAsia="Franklin Gothic Book" w:cs="Franklin Gothic Book"/>
              </w:rPr>
              <w:t>as long as</w:t>
            </w:r>
            <w:proofErr w:type="gramEnd"/>
            <w:r w:rsidRPr="007A75B7">
              <w:rPr>
                <w:rFonts w:eastAsia="Franklin Gothic Book" w:cs="Franklin Gothic Book"/>
              </w:rPr>
              <w:t xml:space="preserve"> each project has at least two.</w:t>
            </w:r>
          </w:p>
          <w:p w14:paraId="6983188B" w14:textId="3717B2A4" w:rsidR="00146CF3" w:rsidRPr="00146CF3" w:rsidRDefault="00146CF3" w:rsidP="00146CF3">
            <w:pPr>
              <w:spacing w:line="259" w:lineRule="auto"/>
              <w:ind w:left="720" w:hanging="360"/>
              <w:rPr>
                <w:rFonts w:asciiTheme="minorHAnsi" w:hAnsiTheme="minorHAnsi"/>
                <w:sz w:val="22"/>
                <w:szCs w:val="22"/>
              </w:rPr>
            </w:pPr>
          </w:p>
        </w:tc>
      </w:tr>
    </w:tbl>
    <w:p w14:paraId="037B8D1E" w14:textId="77777777" w:rsidR="00303872" w:rsidRDefault="00303872" w:rsidP="00303872">
      <w:pPr>
        <w:pStyle w:val="NRELFootnoteEndnote"/>
        <w:rPr>
          <w:sz w:val="22"/>
          <w:szCs w:val="22"/>
        </w:rPr>
      </w:pPr>
    </w:p>
    <w:p w14:paraId="35E176EA" w14:textId="23E2BAF7" w:rsidR="00303872" w:rsidRPr="00344053" w:rsidRDefault="00303872" w:rsidP="00303872">
      <w:pPr>
        <w:pStyle w:val="NRELFootnoteEndnote"/>
        <w:jc w:val="center"/>
        <w:rPr>
          <w:rFonts w:asciiTheme="minorHAnsi" w:hAnsiTheme="minorHAnsi"/>
          <w:b/>
          <w:bCs/>
          <w:sz w:val="36"/>
          <w:szCs w:val="36"/>
          <w:u w:val="single"/>
        </w:rPr>
      </w:pPr>
      <w:r w:rsidRPr="00344053">
        <w:rPr>
          <w:rFonts w:asciiTheme="minorHAnsi" w:hAnsiTheme="minorHAnsi"/>
          <w:b/>
          <w:bCs/>
          <w:sz w:val="36"/>
          <w:szCs w:val="36"/>
          <w:u w:val="single"/>
        </w:rPr>
        <w:t>Response to Question 2:</w:t>
      </w:r>
    </w:p>
    <w:p w14:paraId="259BBFA2" w14:textId="77777777" w:rsidR="00303872" w:rsidRDefault="00303872" w:rsidP="00303872">
      <w:pPr>
        <w:spacing w:after="0"/>
        <w:rPr>
          <w:rFonts w:ascii="Arial" w:hAnsi="Arial" w:cs="Times New Roman"/>
          <w:color w:val="000000" w:themeColor="text1"/>
          <w:sz w:val="22"/>
          <w:szCs w:val="22"/>
          <w:shd w:val="clear" w:color="auto" w:fill="auto"/>
        </w:rPr>
      </w:pPr>
      <w:r>
        <w:rPr>
          <w:sz w:val="22"/>
          <w:szCs w:val="22"/>
        </w:rPr>
        <w:br w:type="page"/>
      </w: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680"/>
        <w:gridCol w:w="4720"/>
      </w:tblGrid>
      <w:tr w:rsidR="00303872" w:rsidRPr="00333809" w14:paraId="34FA11E3" w14:textId="77777777" w:rsidTr="00BA23A4">
        <w:trPr>
          <w:trHeight w:val="655"/>
        </w:trPr>
        <w:tc>
          <w:tcPr>
            <w:tcW w:w="9400" w:type="dxa"/>
            <w:gridSpan w:val="2"/>
            <w:shd w:val="clear" w:color="auto" w:fill="D5EEFB"/>
            <w:vAlign w:val="center"/>
          </w:tcPr>
          <w:p w14:paraId="5852BE54" w14:textId="77777777" w:rsidR="00146CF3" w:rsidRPr="00146CF3" w:rsidRDefault="00146CF3" w:rsidP="00146CF3">
            <w:pPr>
              <w:pStyle w:val="NRELFootnoteEndnote"/>
              <w:jc w:val="center"/>
              <w:rPr>
                <w:rFonts w:asciiTheme="minorHAnsi" w:hAnsiTheme="minorHAnsi"/>
                <w:b/>
                <w:bCs/>
                <w:color w:val="2F5496" w:themeColor="accent1" w:themeShade="BF"/>
                <w:sz w:val="24"/>
                <w:szCs w:val="24"/>
              </w:rPr>
            </w:pPr>
            <w:r w:rsidRPr="00146CF3">
              <w:rPr>
                <w:rFonts w:asciiTheme="minorHAnsi" w:hAnsiTheme="minorHAnsi"/>
                <w:b/>
                <w:bCs/>
                <w:color w:val="2F5496" w:themeColor="accent1" w:themeShade="BF"/>
                <w:sz w:val="24"/>
                <w:szCs w:val="24"/>
              </w:rPr>
              <w:lastRenderedPageBreak/>
              <w:t>3.</w:t>
            </w:r>
            <w:r w:rsidRPr="00146CF3">
              <w:rPr>
                <w:rFonts w:asciiTheme="minorHAnsi" w:hAnsiTheme="minorHAnsi"/>
                <w:b/>
                <w:bCs/>
                <w:color w:val="2F5496" w:themeColor="accent1" w:themeShade="BF"/>
                <w:sz w:val="24"/>
                <w:szCs w:val="24"/>
              </w:rPr>
              <w:tab/>
              <w:t>Community Engagement and Partnerships – What is your plan to engage with and work with the communities in which you plan to develop community solar projects?</w:t>
            </w:r>
          </w:p>
          <w:p w14:paraId="524ED2CE" w14:textId="795C8BC8" w:rsidR="00303872" w:rsidRPr="00146CF3" w:rsidRDefault="00146CF3" w:rsidP="00146CF3">
            <w:pPr>
              <w:pStyle w:val="NRELFootnoteEndnote"/>
              <w:jc w:val="center"/>
              <w:rPr>
                <w:rFonts w:asciiTheme="minorHAnsi" w:hAnsiTheme="minorHAnsi"/>
                <w:i/>
                <w:iCs/>
                <w:color w:val="2F5496" w:themeColor="accent1" w:themeShade="BF"/>
                <w:sz w:val="24"/>
                <w:szCs w:val="24"/>
              </w:rPr>
            </w:pPr>
            <w:r w:rsidRPr="00146CF3">
              <w:rPr>
                <w:rFonts w:asciiTheme="minorHAnsi" w:hAnsiTheme="minorHAnsi"/>
                <w:i/>
                <w:iCs/>
                <w:color w:val="2F5496" w:themeColor="accent1" w:themeShade="BF"/>
                <w:sz w:val="24"/>
                <w:szCs w:val="24"/>
              </w:rPr>
              <w:t>24 points possible</w:t>
            </w:r>
          </w:p>
        </w:tc>
      </w:tr>
      <w:tr w:rsidR="008E6975" w:rsidRPr="002F5098" w14:paraId="64A29A6B" w14:textId="77777777" w:rsidTr="00BA23A4">
        <w:trPr>
          <w:trHeight w:val="780"/>
        </w:trPr>
        <w:tc>
          <w:tcPr>
            <w:tcW w:w="4680" w:type="dxa"/>
            <w:shd w:val="clear" w:color="auto" w:fill="auto"/>
          </w:tcPr>
          <w:p w14:paraId="111EC19F" w14:textId="77777777" w:rsidR="008E6975" w:rsidRPr="006A2D03" w:rsidRDefault="008E6975" w:rsidP="008E6975">
            <w:pPr>
              <w:spacing w:line="259" w:lineRule="auto"/>
              <w:ind w:right="86"/>
              <w:jc w:val="center"/>
              <w:rPr>
                <w:rFonts w:asciiTheme="minorHAnsi" w:eastAsia="Arial" w:hAnsiTheme="minorHAnsi" w:cs="Arial"/>
                <w:sz w:val="22"/>
                <w:szCs w:val="22"/>
              </w:rPr>
            </w:pPr>
            <w:r w:rsidRPr="006A2D03">
              <w:rPr>
                <w:rFonts w:asciiTheme="minorHAnsi" w:eastAsia="Arial" w:hAnsiTheme="minorHAnsi" w:cs="Arial"/>
                <w:b/>
                <w:sz w:val="22"/>
                <w:szCs w:val="22"/>
              </w:rPr>
              <w:t>Suggested content you provide</w:t>
            </w:r>
          </w:p>
          <w:p w14:paraId="0F4EA3EC" w14:textId="77777777" w:rsidR="008E6975" w:rsidRPr="004D1A5A" w:rsidRDefault="008E6975">
            <w:pPr>
              <w:pStyle w:val="ListParagraph"/>
              <w:numPr>
                <w:ilvl w:val="0"/>
                <w:numId w:val="19"/>
              </w:numPr>
              <w:spacing w:after="160" w:line="259" w:lineRule="auto"/>
              <w:contextualSpacing w:val="0"/>
            </w:pPr>
            <w:r w:rsidRPr="004D1A5A">
              <w:t xml:space="preserve">Describe your team’s </w:t>
            </w:r>
            <w:proofErr w:type="gramStart"/>
            <w:r w:rsidRPr="004D1A5A">
              <w:t>past experience</w:t>
            </w:r>
            <w:proofErr w:type="gramEnd"/>
            <w:r w:rsidRPr="004D1A5A">
              <w:t xml:space="preserve"> with community engagement</w:t>
            </w:r>
            <w:r>
              <w:t>,</w:t>
            </w:r>
            <w:r w:rsidRPr="004D1A5A">
              <w:t xml:space="preserve"> including the strategies and lessons learned that will support your future success with community solar development.   </w:t>
            </w:r>
          </w:p>
          <w:p w14:paraId="56F34B82" w14:textId="77777777" w:rsidR="008E6975" w:rsidRPr="00262202" w:rsidRDefault="008E6975">
            <w:pPr>
              <w:pStyle w:val="ListParagraph"/>
              <w:numPr>
                <w:ilvl w:val="0"/>
                <w:numId w:val="19"/>
              </w:numPr>
              <w:spacing w:after="160" w:line="259" w:lineRule="auto"/>
              <w:contextualSpacing w:val="0"/>
              <w:rPr>
                <w:rFonts w:asciiTheme="minorHAnsi" w:eastAsiaTheme="minorEastAsia" w:hAnsiTheme="minorHAnsi" w:cstheme="minorBidi"/>
                <w:color w:val="000000" w:themeColor="text1"/>
              </w:rPr>
            </w:pPr>
            <w:r w:rsidRPr="004D1A5A">
              <w:t xml:space="preserve">Describe your community’s current disposition toward community solar. What are their top concerns and priorities? What barriers do you expect that you might encounter? What factors might support your future success? </w:t>
            </w:r>
          </w:p>
          <w:p w14:paraId="4EA48B99" w14:textId="77777777" w:rsidR="008E6975" w:rsidRPr="00262202" w:rsidRDefault="008E6975">
            <w:pPr>
              <w:pStyle w:val="ListParagraph"/>
              <w:numPr>
                <w:ilvl w:val="1"/>
                <w:numId w:val="19"/>
              </w:numPr>
              <w:spacing w:after="160" w:line="259" w:lineRule="auto"/>
              <w:contextualSpacing w:val="0"/>
            </w:pPr>
            <w:r w:rsidRPr="004D1A5A">
              <w:t xml:space="preserve">If you do not currently have specific communities identified, you may describe the attitudes, concerns, priorities, etc. </w:t>
            </w:r>
            <w:r>
              <w:t>that</w:t>
            </w:r>
            <w:r w:rsidRPr="004D1A5A">
              <w:t xml:space="preserve"> you might expect to commonly encounter within a community. </w:t>
            </w:r>
          </w:p>
          <w:p w14:paraId="198C5077" w14:textId="77777777" w:rsidR="008E6975" w:rsidRPr="00262202" w:rsidRDefault="008E6975">
            <w:pPr>
              <w:pStyle w:val="ListParagraph"/>
              <w:numPr>
                <w:ilvl w:val="0"/>
                <w:numId w:val="19"/>
              </w:numPr>
              <w:spacing w:after="160" w:line="259" w:lineRule="auto"/>
              <w:contextualSpacing w:val="0"/>
              <w:rPr>
                <w:rFonts w:asciiTheme="minorHAnsi" w:eastAsiaTheme="minorEastAsia" w:hAnsiTheme="minorHAnsi" w:cstheme="minorBidi"/>
                <w:color w:val="000000" w:themeColor="text1"/>
              </w:rPr>
            </w:pPr>
            <w:r w:rsidRPr="004D1A5A">
              <w:t>Describe the specific strategies, events, and activities</w:t>
            </w:r>
            <w:r w:rsidRPr="004D1A5A">
              <w:rPr>
                <w:rStyle w:val="FootnoteReference"/>
              </w:rPr>
              <w:footnoteReference w:id="4"/>
            </w:r>
            <w:r w:rsidRPr="004D1A5A">
              <w:t xml:space="preserve"> that you plan to use to engage, gain trust, and obtain buy-in from the communities where your projects will be located</w:t>
            </w:r>
            <w:r>
              <w:t>.</w:t>
            </w:r>
            <w:r w:rsidRPr="004D1A5A">
              <w:t xml:space="preserve"> How will you leverage these </w:t>
            </w:r>
            <w:r>
              <w:t xml:space="preserve">strategies </w:t>
            </w:r>
            <w:r w:rsidRPr="004D1A5A">
              <w:t>to ultimately attract communit</w:t>
            </w:r>
            <w:r>
              <w:t>y</w:t>
            </w:r>
            <w:r w:rsidRPr="004D1A5A">
              <w:t xml:space="preserve"> members to become subscribers or owners of your envisioned community solar projects</w:t>
            </w:r>
            <w:r>
              <w:t>?</w:t>
            </w:r>
          </w:p>
          <w:p w14:paraId="53BF3A7E" w14:textId="3136E25D" w:rsidR="008E6975" w:rsidRPr="008E6975" w:rsidRDefault="008E6975">
            <w:pPr>
              <w:pStyle w:val="ListParagraph"/>
              <w:numPr>
                <w:ilvl w:val="0"/>
                <w:numId w:val="19"/>
              </w:numPr>
              <w:spacing w:after="0" w:line="259" w:lineRule="auto"/>
              <w:rPr>
                <w:rFonts w:asciiTheme="minorHAnsi" w:eastAsiaTheme="minorEastAsia" w:hAnsiTheme="minorHAnsi" w:cstheme="minorBidi"/>
                <w:color w:val="000000" w:themeColor="text1"/>
              </w:rPr>
            </w:pPr>
            <w:r w:rsidRPr="004D1A5A">
              <w:t>How are you planning to provide support and direct benefits</w:t>
            </w:r>
            <w:r w:rsidRPr="004D1A5A">
              <w:rPr>
                <w:rStyle w:val="FootnoteReference"/>
              </w:rPr>
              <w:footnoteReference w:id="5"/>
            </w:r>
            <w:r w:rsidRPr="004D1A5A">
              <w:t xml:space="preserve"> to the communities where your projects will be located? What metrics will you use to measure success? How will you measure these metrics? How will the benefits and impact of your </w:t>
            </w:r>
            <w:r w:rsidRPr="004D1A5A">
              <w:lastRenderedPageBreak/>
              <w:t>projects be communicated to communities?</w:t>
            </w:r>
          </w:p>
        </w:tc>
        <w:tc>
          <w:tcPr>
            <w:tcW w:w="4720" w:type="dxa"/>
            <w:shd w:val="clear" w:color="auto" w:fill="auto"/>
          </w:tcPr>
          <w:p w14:paraId="074F921D" w14:textId="77777777" w:rsidR="008E6975" w:rsidRPr="00146CF3" w:rsidRDefault="008E6975" w:rsidP="008E6975">
            <w:pPr>
              <w:spacing w:after="160" w:line="259" w:lineRule="auto"/>
              <w:ind w:left="360"/>
              <w:rPr>
                <w:rFonts w:asciiTheme="minorHAnsi" w:eastAsia="Arial" w:hAnsiTheme="minorHAnsi" w:cs="Arial"/>
                <w:b/>
                <w:sz w:val="22"/>
                <w:szCs w:val="22"/>
              </w:rPr>
            </w:pPr>
            <w:r w:rsidRPr="00146CF3">
              <w:rPr>
                <w:rFonts w:asciiTheme="minorHAnsi" w:eastAsia="Arial" w:hAnsiTheme="minorHAnsi" w:cs="Arial"/>
                <w:b/>
                <w:sz w:val="22"/>
                <w:szCs w:val="22"/>
              </w:rPr>
              <w:lastRenderedPageBreak/>
              <w:t>Judging criteria (1–6 points per statement):</w:t>
            </w:r>
          </w:p>
          <w:p w14:paraId="362003AE" w14:textId="77777777" w:rsidR="008E6975" w:rsidRPr="00EB3192" w:rsidRDefault="008E6975">
            <w:pPr>
              <w:pStyle w:val="ListParagraph"/>
              <w:numPr>
                <w:ilvl w:val="0"/>
                <w:numId w:val="19"/>
              </w:numPr>
              <w:spacing w:after="160" w:line="259" w:lineRule="auto"/>
              <w:contextualSpacing w:val="0"/>
            </w:pPr>
            <w:r w:rsidRPr="00EB3192">
              <w:t>The competitor has relevant experience</w:t>
            </w:r>
            <w:r>
              <w:t xml:space="preserve"> </w:t>
            </w:r>
            <w:r w:rsidRPr="00EB3192">
              <w:t xml:space="preserve">with community engagement and the strategies and lessons learned from previous experiences indicate a high likelihood of future success. </w:t>
            </w:r>
          </w:p>
          <w:p w14:paraId="053A0481" w14:textId="77777777" w:rsidR="008E6975" w:rsidRPr="00262202" w:rsidRDefault="008E6975">
            <w:pPr>
              <w:pStyle w:val="ListParagraph"/>
              <w:numPr>
                <w:ilvl w:val="0"/>
                <w:numId w:val="19"/>
              </w:numPr>
              <w:spacing w:after="160" w:line="259" w:lineRule="auto"/>
              <w:contextualSpacing w:val="0"/>
            </w:pPr>
            <w:r w:rsidRPr="00EB3192">
              <w:t>The competitor has a</w:t>
            </w:r>
            <w:r>
              <w:t xml:space="preserve"> clear</w:t>
            </w:r>
            <w:r w:rsidRPr="00EB3192">
              <w:t xml:space="preserve"> understanding of the community’s concerns and priorities as related to community solar</w:t>
            </w:r>
            <w:r>
              <w:t>.</w:t>
            </w:r>
          </w:p>
          <w:p w14:paraId="1DCB779F" w14:textId="77777777" w:rsidR="008E6975" w:rsidRPr="00262202" w:rsidRDefault="008E6975">
            <w:pPr>
              <w:pStyle w:val="ListParagraph"/>
              <w:numPr>
                <w:ilvl w:val="0"/>
                <w:numId w:val="20"/>
              </w:numPr>
              <w:spacing w:after="160" w:line="259" w:lineRule="auto"/>
              <w:contextualSpacing w:val="0"/>
              <w:rPr>
                <w:rFonts w:asciiTheme="minorHAnsi" w:eastAsiaTheme="minorEastAsia" w:hAnsiTheme="minorHAnsi" w:cstheme="minorBidi"/>
                <w:color w:val="000000" w:themeColor="text1"/>
              </w:rPr>
            </w:pPr>
            <w:r w:rsidRPr="004D1A5A">
              <w:t>The competitor has a well-</w:t>
            </w:r>
            <w:r>
              <w:t xml:space="preserve">articulated </w:t>
            </w:r>
            <w:r w:rsidRPr="004D1A5A">
              <w:t xml:space="preserve">and credible plan to effectively engage communities and gain buy-in and trust </w:t>
            </w:r>
            <w:r>
              <w:t>from</w:t>
            </w:r>
            <w:r w:rsidRPr="004D1A5A">
              <w:t xml:space="preserve"> community members as well as to </w:t>
            </w:r>
            <w:r>
              <w:t>attract</w:t>
            </w:r>
            <w:r w:rsidRPr="004D1A5A">
              <w:t xml:space="preserve"> community members to become subscribers or owners of the planned projects.</w:t>
            </w:r>
          </w:p>
          <w:p w14:paraId="03A178C4" w14:textId="27615ED6" w:rsidR="008E6975" w:rsidRPr="008E6975" w:rsidRDefault="008E6975">
            <w:pPr>
              <w:pStyle w:val="ListParagraph"/>
              <w:numPr>
                <w:ilvl w:val="0"/>
                <w:numId w:val="20"/>
              </w:numPr>
              <w:spacing w:after="160" w:line="259" w:lineRule="auto"/>
              <w:contextualSpacing w:val="0"/>
              <w:rPr>
                <w:rFonts w:asciiTheme="minorHAnsi" w:eastAsiaTheme="minorEastAsia" w:hAnsiTheme="minorHAnsi" w:cstheme="minorBidi"/>
                <w:color w:val="000000" w:themeColor="text1"/>
              </w:rPr>
            </w:pPr>
            <w:r w:rsidRPr="3892228A">
              <w:t xml:space="preserve">The submission clearly </w:t>
            </w:r>
            <w:r>
              <w:t xml:space="preserve">identifies how </w:t>
            </w:r>
            <w:r w:rsidRPr="004D1A5A">
              <w:t xml:space="preserve">the planned community solar projects are directly benefitting communities, </w:t>
            </w:r>
            <w:r>
              <w:t>what</w:t>
            </w:r>
            <w:r w:rsidRPr="004D1A5A">
              <w:t xml:space="preserve"> metrics </w:t>
            </w:r>
            <w:r>
              <w:t xml:space="preserve">are </w:t>
            </w:r>
            <w:r w:rsidRPr="004D1A5A">
              <w:t xml:space="preserve">required to measure </w:t>
            </w:r>
            <w:r>
              <w:t xml:space="preserve">the </w:t>
            </w:r>
            <w:r w:rsidRPr="004D1A5A">
              <w:t>success of community-realized benefits, and how the metrics will be measured and communicated back to community members.</w:t>
            </w:r>
          </w:p>
        </w:tc>
      </w:tr>
    </w:tbl>
    <w:p w14:paraId="4D0AE2F2" w14:textId="77777777" w:rsidR="00303872" w:rsidRDefault="00303872" w:rsidP="00303872">
      <w:pPr>
        <w:pStyle w:val="NRELFootnoteEndnote"/>
        <w:rPr>
          <w:sz w:val="22"/>
          <w:szCs w:val="22"/>
        </w:rPr>
      </w:pPr>
    </w:p>
    <w:p w14:paraId="35B14338" w14:textId="49495EFE" w:rsidR="00303872" w:rsidRPr="00344053" w:rsidRDefault="00303872" w:rsidP="00303872">
      <w:pPr>
        <w:pStyle w:val="NRELFootnoteEndnote"/>
        <w:jc w:val="center"/>
        <w:rPr>
          <w:rFonts w:asciiTheme="minorHAnsi" w:hAnsiTheme="minorHAnsi"/>
          <w:b/>
          <w:bCs/>
          <w:sz w:val="36"/>
          <w:szCs w:val="36"/>
          <w:u w:val="single"/>
        </w:rPr>
      </w:pPr>
      <w:r w:rsidRPr="00344053">
        <w:rPr>
          <w:rFonts w:asciiTheme="minorHAnsi" w:hAnsiTheme="minorHAnsi"/>
          <w:b/>
          <w:bCs/>
          <w:sz w:val="36"/>
          <w:szCs w:val="36"/>
          <w:u w:val="single"/>
        </w:rPr>
        <w:t xml:space="preserve">Response to Question </w:t>
      </w:r>
      <w:r w:rsidR="006A2D03" w:rsidRPr="00344053">
        <w:rPr>
          <w:rFonts w:asciiTheme="minorHAnsi" w:hAnsiTheme="minorHAnsi"/>
          <w:b/>
          <w:bCs/>
          <w:sz w:val="36"/>
          <w:szCs w:val="36"/>
          <w:u w:val="single"/>
        </w:rPr>
        <w:t>3</w:t>
      </w:r>
      <w:r w:rsidRPr="00344053">
        <w:rPr>
          <w:rFonts w:asciiTheme="minorHAnsi" w:hAnsiTheme="minorHAnsi"/>
          <w:b/>
          <w:bCs/>
          <w:sz w:val="36"/>
          <w:szCs w:val="36"/>
          <w:u w:val="single"/>
        </w:rPr>
        <w:t>:</w:t>
      </w:r>
    </w:p>
    <w:p w14:paraId="6C6C84FF" w14:textId="77777777" w:rsidR="00303872" w:rsidRDefault="00303872" w:rsidP="00303872">
      <w:pPr>
        <w:spacing w:after="0"/>
        <w:rPr>
          <w:rFonts w:ascii="Arial" w:hAnsi="Arial" w:cs="Times New Roman"/>
          <w:color w:val="000000" w:themeColor="text1"/>
          <w:sz w:val="22"/>
          <w:szCs w:val="22"/>
          <w:shd w:val="clear" w:color="auto" w:fill="auto"/>
        </w:rPr>
      </w:pPr>
      <w:r>
        <w:rPr>
          <w:sz w:val="22"/>
          <w:szCs w:val="22"/>
        </w:rPr>
        <w:br w:type="page"/>
      </w: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680"/>
        <w:gridCol w:w="4720"/>
      </w:tblGrid>
      <w:tr w:rsidR="006A2D03" w:rsidRPr="00333809" w14:paraId="0F1EF05B" w14:textId="77777777" w:rsidTr="00BA23A4">
        <w:trPr>
          <w:trHeight w:val="655"/>
        </w:trPr>
        <w:tc>
          <w:tcPr>
            <w:tcW w:w="9400" w:type="dxa"/>
            <w:gridSpan w:val="2"/>
            <w:shd w:val="clear" w:color="auto" w:fill="D5EEFB"/>
            <w:vAlign w:val="center"/>
          </w:tcPr>
          <w:p w14:paraId="0161AE0F" w14:textId="5B4D6922" w:rsidR="008E6975" w:rsidRPr="008E6975" w:rsidRDefault="008E6975" w:rsidP="008E6975">
            <w:pPr>
              <w:pStyle w:val="NRELFootnoteEndnote"/>
              <w:jc w:val="center"/>
              <w:rPr>
                <w:rFonts w:asciiTheme="minorHAnsi" w:hAnsiTheme="minorHAnsi"/>
                <w:b/>
                <w:bCs/>
                <w:color w:val="2F5496" w:themeColor="accent1" w:themeShade="BF"/>
                <w:sz w:val="24"/>
                <w:szCs w:val="24"/>
              </w:rPr>
            </w:pPr>
            <w:r w:rsidRPr="008E6975">
              <w:rPr>
                <w:rFonts w:asciiTheme="minorHAnsi" w:hAnsiTheme="minorHAnsi"/>
                <w:b/>
                <w:bCs/>
                <w:color w:val="2F5496" w:themeColor="accent1" w:themeShade="BF"/>
                <w:sz w:val="24"/>
                <w:szCs w:val="24"/>
              </w:rPr>
              <w:lastRenderedPageBreak/>
              <w:t>4.</w:t>
            </w:r>
            <w:r w:rsidRPr="008E6975">
              <w:rPr>
                <w:rFonts w:asciiTheme="minorHAnsi" w:hAnsiTheme="minorHAnsi"/>
                <w:b/>
                <w:bCs/>
                <w:color w:val="2F5496" w:themeColor="accent1" w:themeShade="BF"/>
                <w:sz w:val="24"/>
                <w:szCs w:val="24"/>
              </w:rPr>
              <w:tab/>
              <w:t>Diversity, Equity, and Inclusion (DEI) Plan – How will your work provide benefits to and serve</w:t>
            </w:r>
            <w:r>
              <w:rPr>
                <w:rFonts w:asciiTheme="minorHAnsi" w:hAnsiTheme="minorHAnsi"/>
                <w:b/>
                <w:bCs/>
                <w:color w:val="2F5496" w:themeColor="accent1" w:themeShade="BF"/>
                <w:sz w:val="24"/>
                <w:szCs w:val="24"/>
              </w:rPr>
              <w:t xml:space="preserve"> </w:t>
            </w:r>
            <w:r w:rsidRPr="008E6975">
              <w:rPr>
                <w:rFonts w:asciiTheme="minorHAnsi" w:hAnsiTheme="minorHAnsi"/>
                <w:b/>
                <w:bCs/>
                <w:color w:val="2F5496" w:themeColor="accent1" w:themeShade="BF"/>
                <w:sz w:val="24"/>
                <w:szCs w:val="24"/>
              </w:rPr>
              <w:t>disadvantaged communities?</w:t>
            </w:r>
          </w:p>
          <w:p w14:paraId="656C845E" w14:textId="2C83DFD7" w:rsidR="006A2D03" w:rsidRPr="00333809" w:rsidRDefault="008E6975" w:rsidP="008E6975">
            <w:pPr>
              <w:pStyle w:val="NRELFootnoteEndnote"/>
              <w:jc w:val="center"/>
              <w:rPr>
                <w:rFonts w:asciiTheme="minorHAnsi" w:hAnsiTheme="minorHAnsi"/>
                <w:b/>
                <w:bCs/>
                <w:color w:val="2F5496" w:themeColor="accent1" w:themeShade="BF"/>
                <w:sz w:val="24"/>
                <w:szCs w:val="24"/>
              </w:rPr>
            </w:pPr>
            <w:r w:rsidRPr="008E6975">
              <w:rPr>
                <w:rFonts w:asciiTheme="minorHAnsi" w:hAnsiTheme="minorHAnsi"/>
                <w:i/>
                <w:iCs/>
                <w:color w:val="2F5496" w:themeColor="accent1" w:themeShade="BF"/>
                <w:sz w:val="24"/>
                <w:szCs w:val="24"/>
              </w:rPr>
              <w:t>24 points possible</w:t>
            </w:r>
          </w:p>
        </w:tc>
      </w:tr>
      <w:tr w:rsidR="008E6975" w:rsidRPr="002F5098" w14:paraId="1FC47CD0" w14:textId="77777777" w:rsidTr="00BA23A4">
        <w:trPr>
          <w:trHeight w:val="780"/>
        </w:trPr>
        <w:tc>
          <w:tcPr>
            <w:tcW w:w="4680" w:type="dxa"/>
            <w:shd w:val="clear" w:color="auto" w:fill="auto"/>
          </w:tcPr>
          <w:p w14:paraId="3BAC8AA2" w14:textId="77777777" w:rsidR="008E6975" w:rsidRPr="006A2D03" w:rsidRDefault="008E6975" w:rsidP="008E6975">
            <w:pPr>
              <w:spacing w:line="259" w:lineRule="auto"/>
              <w:ind w:right="86"/>
              <w:jc w:val="center"/>
              <w:rPr>
                <w:rFonts w:asciiTheme="minorHAnsi" w:eastAsia="Arial" w:hAnsiTheme="minorHAnsi" w:cs="Arial"/>
                <w:sz w:val="22"/>
                <w:szCs w:val="22"/>
              </w:rPr>
            </w:pPr>
            <w:r w:rsidRPr="006A2D03">
              <w:rPr>
                <w:rFonts w:asciiTheme="minorHAnsi" w:eastAsia="Arial" w:hAnsiTheme="minorHAnsi" w:cs="Arial"/>
                <w:b/>
                <w:sz w:val="22"/>
                <w:szCs w:val="22"/>
              </w:rPr>
              <w:t>Suggested content you provide</w:t>
            </w:r>
          </w:p>
          <w:p w14:paraId="080AC446" w14:textId="77777777" w:rsidR="008E6975" w:rsidRPr="00262202" w:rsidRDefault="008E6975">
            <w:pPr>
              <w:pStyle w:val="ListParagraph"/>
              <w:numPr>
                <w:ilvl w:val="0"/>
                <w:numId w:val="21"/>
              </w:numPr>
              <w:spacing w:after="160" w:line="259" w:lineRule="auto"/>
              <w:contextualSpacing w:val="0"/>
              <w:rPr>
                <w:rFonts w:eastAsiaTheme="minorEastAsia" w:cstheme="minorBidi"/>
              </w:rPr>
            </w:pPr>
            <w:r w:rsidRPr="004D1A5A">
              <w:rPr>
                <w:rFonts w:eastAsiaTheme="minorEastAsia" w:cstheme="minorBidi"/>
              </w:rPr>
              <w:t>Identify the disadvantage</w:t>
            </w:r>
            <w:r>
              <w:rPr>
                <w:rFonts w:eastAsiaTheme="minorEastAsia" w:cstheme="minorBidi"/>
              </w:rPr>
              <w:t>d</w:t>
            </w:r>
            <w:r w:rsidRPr="004D1A5A">
              <w:rPr>
                <w:rFonts w:eastAsiaTheme="minorEastAsia" w:cstheme="minorBidi"/>
              </w:rPr>
              <w:t xml:space="preserve"> communities where </w:t>
            </w:r>
            <w:r w:rsidRPr="009349C0">
              <w:rPr>
                <w:rFonts w:eastAsiaTheme="minorEastAsia" w:cstheme="minorBidi"/>
              </w:rPr>
              <w:t xml:space="preserve">your </w:t>
            </w:r>
            <w:r w:rsidRPr="00EB3192">
              <w:rPr>
                <w:rFonts w:eastAsiaTheme="minorEastAsia" w:cstheme="minorBidi"/>
              </w:rPr>
              <w:t>planned community solar projects will be or may be located.</w:t>
            </w:r>
            <w:r w:rsidRPr="009349C0">
              <w:rPr>
                <w:rFonts w:eastAsiaTheme="minorEastAsia" w:cstheme="minorBidi"/>
              </w:rPr>
              <w:t xml:space="preserve">  </w:t>
            </w:r>
          </w:p>
          <w:p w14:paraId="201876BE" w14:textId="77777777" w:rsidR="008E6975" w:rsidRPr="004D1A5A" w:rsidRDefault="008E6975">
            <w:pPr>
              <w:pStyle w:val="ListParagraph"/>
              <w:numPr>
                <w:ilvl w:val="0"/>
                <w:numId w:val="21"/>
              </w:numPr>
              <w:spacing w:after="160" w:line="259" w:lineRule="auto"/>
              <w:contextualSpacing w:val="0"/>
              <w:rPr>
                <w:rFonts w:asciiTheme="minorHAnsi" w:eastAsiaTheme="minorEastAsia" w:hAnsiTheme="minorHAnsi" w:cstheme="minorBidi"/>
              </w:rPr>
            </w:pPr>
            <w:r>
              <w:t xml:space="preserve">Describe how your proposed community solar project portfolio could provide </w:t>
            </w:r>
            <w:r w:rsidRPr="004D1A5A">
              <w:rPr>
                <w:u w:val="single"/>
              </w:rPr>
              <w:t>specific</w:t>
            </w:r>
            <w:r w:rsidRPr="00E64C8D">
              <w:t>,</w:t>
            </w:r>
            <w:r>
              <w:t xml:space="preserve"> </w:t>
            </w:r>
            <w:r w:rsidRPr="004D1A5A">
              <w:t>direct benefit</w:t>
            </w:r>
            <w:r>
              <w:t>s</w:t>
            </w:r>
            <w:r w:rsidRPr="007A75B7">
              <w:rPr>
                <w:vertAlign w:val="superscript"/>
              </w:rPr>
              <w:t>16</w:t>
            </w:r>
            <w:r w:rsidRPr="004D1A5A">
              <w:t xml:space="preserve"> </w:t>
            </w:r>
            <w:r>
              <w:t xml:space="preserve">to </w:t>
            </w:r>
            <w:hyperlink w:anchor="_9_Key_Terms" w:history="1">
              <w:r>
                <w:rPr>
                  <w:rStyle w:val="Hyperlink"/>
                </w:rPr>
                <w:t>d</w:t>
              </w:r>
              <w:r w:rsidRPr="00DB10FD">
                <w:rPr>
                  <w:rStyle w:val="Hyperlink"/>
                </w:rPr>
                <w:t xml:space="preserve">isadvantaged </w:t>
              </w:r>
              <w:r>
                <w:rPr>
                  <w:rStyle w:val="Hyperlink"/>
                </w:rPr>
                <w:t>c</w:t>
              </w:r>
              <w:r w:rsidRPr="00DB10FD">
                <w:rPr>
                  <w:rStyle w:val="Hyperlink"/>
                </w:rPr>
                <w:t>ommunities</w:t>
              </w:r>
            </w:hyperlink>
            <w:r>
              <w:t xml:space="preserve"> and other underrepresented populations.</w:t>
            </w:r>
            <w:r>
              <w:rPr>
                <w:rStyle w:val="FootnoteReference"/>
              </w:rPr>
              <w:footnoteReference w:id="6"/>
            </w:r>
            <w:r>
              <w:t xml:space="preserve"> </w:t>
            </w:r>
          </w:p>
          <w:p w14:paraId="65900B2C" w14:textId="77777777" w:rsidR="008E6975" w:rsidRPr="004D1A5A" w:rsidRDefault="008E6975">
            <w:pPr>
              <w:pStyle w:val="ListParagraph"/>
              <w:numPr>
                <w:ilvl w:val="0"/>
                <w:numId w:val="21"/>
              </w:numPr>
              <w:spacing w:after="160" w:line="259" w:lineRule="auto"/>
              <w:contextualSpacing w:val="0"/>
              <w:rPr>
                <w:rFonts w:asciiTheme="minorHAnsi" w:eastAsiaTheme="minorEastAsia" w:hAnsiTheme="minorHAnsi" w:cstheme="minorBidi"/>
              </w:rPr>
            </w:pPr>
            <w:r>
              <w:t xml:space="preserve">Describe how </w:t>
            </w:r>
            <w:r w:rsidRPr="004D1A5A">
              <w:t xml:space="preserve">your planned projects </w:t>
            </w:r>
            <w:r>
              <w:t>mi</w:t>
            </w:r>
            <w:r w:rsidRPr="004D1A5A">
              <w:t>ght impact disadvantaged communities</w:t>
            </w:r>
            <w:r>
              <w:t>.</w:t>
            </w:r>
            <w:r w:rsidRPr="004D1A5A">
              <w:t xml:space="preserve"> How w</w:t>
            </w:r>
            <w:r>
              <w:t>ill</w:t>
            </w:r>
            <w:r w:rsidRPr="004D1A5A">
              <w:t xml:space="preserve"> your team minimize or address any negative impacts (such as land</w:t>
            </w:r>
            <w:r>
              <w:t xml:space="preserve"> </w:t>
            </w:r>
            <w:r w:rsidRPr="004D1A5A">
              <w:t xml:space="preserve">use, community aesthetic, construction, etc.) </w:t>
            </w:r>
            <w:r>
              <w:t>on</w:t>
            </w:r>
            <w:r w:rsidRPr="004D1A5A">
              <w:t xml:space="preserve"> these communities? </w:t>
            </w:r>
          </w:p>
          <w:p w14:paraId="62098102" w14:textId="77777777" w:rsidR="008E6975" w:rsidRPr="00EB3192" w:rsidRDefault="008E6975">
            <w:pPr>
              <w:pStyle w:val="ListParagraph"/>
              <w:numPr>
                <w:ilvl w:val="1"/>
                <w:numId w:val="21"/>
              </w:numPr>
              <w:spacing w:after="0" w:line="259" w:lineRule="auto"/>
              <w:contextualSpacing w:val="0"/>
              <w:rPr>
                <w:rFonts w:eastAsiaTheme="minorEastAsia" w:cstheme="minorBidi"/>
              </w:rPr>
            </w:pPr>
            <w:r w:rsidRPr="00EB3192">
              <w:rPr>
                <w:rFonts w:eastAsiaTheme="minorEastAsia" w:cstheme="minorBidi"/>
              </w:rPr>
              <w:t xml:space="preserve">If no project locations have been identified, please describe how you plan to address impacts to disadvantaged communities generally within your </w:t>
            </w:r>
            <w:r>
              <w:rPr>
                <w:rFonts w:eastAsiaTheme="minorEastAsia" w:cstheme="minorBidi"/>
              </w:rPr>
              <w:t>proposed</w:t>
            </w:r>
            <w:r w:rsidRPr="00EB3192">
              <w:rPr>
                <w:rFonts w:eastAsiaTheme="minorEastAsia" w:cstheme="minorBidi"/>
              </w:rPr>
              <w:t xml:space="preserve"> portfolio</w:t>
            </w:r>
            <w:r>
              <w:rPr>
                <w:rFonts w:eastAsiaTheme="minorEastAsia" w:cstheme="minorBidi"/>
              </w:rPr>
              <w:t>.</w:t>
            </w:r>
          </w:p>
          <w:p w14:paraId="21A70464" w14:textId="77777777" w:rsidR="008E6975" w:rsidRPr="004D1A5A" w:rsidRDefault="008E6975" w:rsidP="008E6975">
            <w:pPr>
              <w:pStyle w:val="ListParagraph"/>
              <w:numPr>
                <w:ilvl w:val="0"/>
                <w:numId w:val="0"/>
              </w:numPr>
              <w:ind w:left="720"/>
              <w:rPr>
                <w:rFonts w:asciiTheme="minorHAnsi" w:eastAsiaTheme="minorEastAsia" w:hAnsiTheme="minorHAnsi" w:cstheme="minorBidi"/>
              </w:rPr>
            </w:pPr>
          </w:p>
          <w:p w14:paraId="1F6041ED" w14:textId="77777777" w:rsidR="008E6975" w:rsidRPr="004D1A5A" w:rsidRDefault="008E6975">
            <w:pPr>
              <w:pStyle w:val="ListParagraph"/>
              <w:numPr>
                <w:ilvl w:val="0"/>
                <w:numId w:val="22"/>
              </w:numPr>
              <w:spacing w:after="160" w:line="259" w:lineRule="auto"/>
              <w:contextualSpacing w:val="0"/>
            </w:pPr>
            <w:r w:rsidRPr="004D1A5A">
              <w:t xml:space="preserve">Describe the specific activities and partnerships that would build trust and strengthen relationships with disadvantaged communities and support </w:t>
            </w:r>
            <w:r>
              <w:t>s</w:t>
            </w:r>
            <w:r w:rsidRPr="004D1A5A">
              <w:t xml:space="preserve">ocially and </w:t>
            </w:r>
            <w:r>
              <w:t>e</w:t>
            </w:r>
            <w:r w:rsidRPr="004D1A5A">
              <w:t xml:space="preserve">conomically </w:t>
            </w:r>
            <w:r>
              <w:t>d</w:t>
            </w:r>
            <w:r w:rsidRPr="004D1A5A">
              <w:t xml:space="preserve">isadvantaged </w:t>
            </w:r>
            <w:r>
              <w:t>i</w:t>
            </w:r>
            <w:r w:rsidRPr="004D1A5A">
              <w:t>ndividuals (SEDI</w:t>
            </w:r>
            <w:r>
              <w:t>s</w:t>
            </w:r>
            <w:r w:rsidRPr="004D1A5A">
              <w:t>)</w:t>
            </w:r>
            <w:r w:rsidRPr="004D1A5A">
              <w:rPr>
                <w:rStyle w:val="FootnoteReference"/>
              </w:rPr>
              <w:footnoteReference w:id="7"/>
            </w:r>
            <w:r w:rsidRPr="004D1A5A">
              <w:t xml:space="preserve"> and SEDI-owned businesses</w:t>
            </w:r>
            <w:r>
              <w:t>.</w:t>
            </w:r>
          </w:p>
          <w:p w14:paraId="21E5B571" w14:textId="4ACDF385" w:rsidR="008E6975" w:rsidRPr="006A2D03" w:rsidRDefault="008E6975">
            <w:pPr>
              <w:pStyle w:val="ListParagraph"/>
              <w:numPr>
                <w:ilvl w:val="0"/>
                <w:numId w:val="12"/>
              </w:numPr>
              <w:spacing w:after="0" w:line="288" w:lineRule="auto"/>
              <w:contextualSpacing w:val="0"/>
              <w:rPr>
                <w:rFonts w:asciiTheme="minorHAnsi" w:eastAsia="Calibri" w:hAnsiTheme="minorHAnsi" w:cs="Times New Roman"/>
                <w:color w:val="auto"/>
                <w:sz w:val="22"/>
                <w:szCs w:val="22"/>
              </w:rPr>
            </w:pPr>
            <w:r w:rsidRPr="004D1A5A">
              <w:lastRenderedPageBreak/>
              <w:t>Describe your plan to encourage and support disadvantaged community members</w:t>
            </w:r>
            <w:r>
              <w:t xml:space="preserve"> specifically (as opposed to communities generally)</w:t>
            </w:r>
            <w:r w:rsidRPr="004D1A5A">
              <w:t xml:space="preserve"> to become subscribers or owners of your envisioned community solar projects.</w:t>
            </w:r>
          </w:p>
        </w:tc>
        <w:tc>
          <w:tcPr>
            <w:tcW w:w="4720" w:type="dxa"/>
            <w:shd w:val="clear" w:color="auto" w:fill="auto"/>
          </w:tcPr>
          <w:p w14:paraId="4239DD39" w14:textId="77777777" w:rsidR="008E6975" w:rsidRPr="00146CF3" w:rsidRDefault="008E6975" w:rsidP="008E6975">
            <w:pPr>
              <w:spacing w:after="160" w:line="259" w:lineRule="auto"/>
              <w:ind w:left="360"/>
              <w:rPr>
                <w:rFonts w:asciiTheme="minorHAnsi" w:eastAsia="Arial" w:hAnsiTheme="minorHAnsi" w:cs="Arial"/>
                <w:b/>
                <w:sz w:val="22"/>
                <w:szCs w:val="22"/>
              </w:rPr>
            </w:pPr>
            <w:r w:rsidRPr="00146CF3">
              <w:rPr>
                <w:rFonts w:asciiTheme="minorHAnsi" w:eastAsia="Arial" w:hAnsiTheme="minorHAnsi" w:cs="Arial"/>
                <w:b/>
                <w:sz w:val="22"/>
                <w:szCs w:val="22"/>
              </w:rPr>
              <w:lastRenderedPageBreak/>
              <w:t>Judging criteria (1–6 points per statement):</w:t>
            </w:r>
          </w:p>
          <w:p w14:paraId="305987C1" w14:textId="77777777" w:rsidR="008E6975" w:rsidRPr="00262202" w:rsidRDefault="008E6975">
            <w:pPr>
              <w:pStyle w:val="ListParagraph"/>
              <w:numPr>
                <w:ilvl w:val="0"/>
                <w:numId w:val="23"/>
              </w:numPr>
              <w:spacing w:after="160" w:line="259" w:lineRule="auto"/>
              <w:contextualSpacing w:val="0"/>
            </w:pPr>
            <w:r w:rsidRPr="004D1A5A">
              <w:rPr>
                <w:rFonts w:asciiTheme="minorHAnsi" w:eastAsiaTheme="minorEastAsia" w:hAnsiTheme="minorHAnsi" w:cstheme="minorBidi"/>
              </w:rPr>
              <w:t>Th</w:t>
            </w:r>
            <w:r w:rsidRPr="004D1A5A">
              <w:t xml:space="preserve">e competitor has clearly articulated how their planned project portfolio would </w:t>
            </w:r>
            <w:r>
              <w:t>provide specific benefits to</w:t>
            </w:r>
            <w:r w:rsidRPr="004D1A5A">
              <w:t xml:space="preserve"> disadvantaged communities and underrepresented populations. The benefits identified are </w:t>
            </w:r>
            <w:r>
              <w:t>credible</w:t>
            </w:r>
            <w:r w:rsidRPr="004D1A5A">
              <w:t xml:space="preserve"> and would support disadvantaged communities. </w:t>
            </w:r>
          </w:p>
          <w:p w14:paraId="75B9BBF8" w14:textId="77777777" w:rsidR="008E6975" w:rsidRPr="00262202" w:rsidRDefault="008E6975">
            <w:pPr>
              <w:pStyle w:val="ListParagraph"/>
              <w:numPr>
                <w:ilvl w:val="0"/>
                <w:numId w:val="23"/>
              </w:numPr>
              <w:spacing w:after="160" w:line="259" w:lineRule="auto"/>
              <w:contextualSpacing w:val="0"/>
              <w:rPr>
                <w:rFonts w:asciiTheme="minorHAnsi" w:eastAsiaTheme="minorEastAsia" w:hAnsiTheme="minorHAnsi" w:cstheme="minorBidi"/>
                <w:color w:val="000000" w:themeColor="text1"/>
              </w:rPr>
            </w:pPr>
            <w:r w:rsidRPr="004D1A5A">
              <w:t xml:space="preserve">The competitor </w:t>
            </w:r>
            <w:r>
              <w:t xml:space="preserve">has </w:t>
            </w:r>
            <w:r w:rsidRPr="004D1A5A">
              <w:t xml:space="preserve">clearly and </w:t>
            </w:r>
            <w:r>
              <w:t>credibly</w:t>
            </w:r>
            <w:r w:rsidRPr="004D1A5A">
              <w:t xml:space="preserve"> identified how their projects would impact disadvantaged communities. The competitor has also described a realistic plan to minimize or address any identified negative impact(s). </w:t>
            </w:r>
          </w:p>
          <w:p w14:paraId="716D1685" w14:textId="77777777" w:rsidR="008E6975" w:rsidRPr="00262202" w:rsidRDefault="008E6975">
            <w:pPr>
              <w:pStyle w:val="ListParagraph"/>
              <w:numPr>
                <w:ilvl w:val="0"/>
                <w:numId w:val="23"/>
              </w:numPr>
              <w:spacing w:after="160" w:line="259" w:lineRule="auto"/>
              <w:contextualSpacing w:val="0"/>
              <w:rPr>
                <w:rFonts w:asciiTheme="minorHAnsi" w:eastAsiaTheme="minorEastAsia" w:hAnsiTheme="minorHAnsi" w:cstheme="minorBidi"/>
              </w:rPr>
            </w:pPr>
            <w:r w:rsidRPr="004D1A5A">
              <w:t xml:space="preserve">The competitor has a well-considered and credible plan to </w:t>
            </w:r>
            <w:r>
              <w:t xml:space="preserve">deeply </w:t>
            </w:r>
            <w:r w:rsidRPr="004D1A5A">
              <w:t>engage and build trust with disadvantaged communities, organizations</w:t>
            </w:r>
            <w:r>
              <w:t>,</w:t>
            </w:r>
            <w:r w:rsidRPr="004D1A5A">
              <w:t xml:space="preserve"> and individuals</w:t>
            </w:r>
            <w:r>
              <w:t>,</w:t>
            </w:r>
            <w:r w:rsidRPr="004D1A5A">
              <w:t xml:space="preserve"> such as SEDI</w:t>
            </w:r>
            <w:r>
              <w:t>s</w:t>
            </w:r>
            <w:r w:rsidRPr="004D1A5A">
              <w:t xml:space="preserve"> and SEDI-owned businesses</w:t>
            </w:r>
            <w:r>
              <w:t>.</w:t>
            </w:r>
          </w:p>
          <w:p w14:paraId="3A566744" w14:textId="426D46FA" w:rsidR="008E6975" w:rsidRPr="008E6975" w:rsidRDefault="008E6975">
            <w:pPr>
              <w:pStyle w:val="ListParagraph"/>
              <w:numPr>
                <w:ilvl w:val="0"/>
                <w:numId w:val="23"/>
              </w:numPr>
              <w:spacing w:after="160" w:line="259" w:lineRule="auto"/>
              <w:rPr>
                <w:rFonts w:asciiTheme="minorHAnsi" w:eastAsiaTheme="minorEastAsia" w:hAnsiTheme="minorHAnsi" w:cstheme="minorBidi"/>
                <w:color w:val="000000" w:themeColor="text1"/>
              </w:rPr>
            </w:pPr>
            <w:r w:rsidRPr="004D1A5A">
              <w:t xml:space="preserve">The competitor has a well-considered and credible plan to </w:t>
            </w:r>
            <w:r>
              <w:t>attract</w:t>
            </w:r>
            <w:r w:rsidRPr="004D1A5A">
              <w:t xml:space="preserve"> members to become subscribers or owners of the planned projects.</w:t>
            </w:r>
          </w:p>
        </w:tc>
      </w:tr>
    </w:tbl>
    <w:p w14:paraId="4FF4FA9F" w14:textId="77777777" w:rsidR="006A2D03" w:rsidRDefault="006A2D03" w:rsidP="006A2D03">
      <w:pPr>
        <w:pStyle w:val="NRELFootnoteEndnote"/>
        <w:rPr>
          <w:sz w:val="22"/>
          <w:szCs w:val="22"/>
        </w:rPr>
      </w:pPr>
    </w:p>
    <w:p w14:paraId="043F9569" w14:textId="47DA6CAE" w:rsidR="006A2D03" w:rsidRPr="00344053" w:rsidRDefault="006A2D03" w:rsidP="006A2D03">
      <w:pPr>
        <w:pStyle w:val="NRELFootnoteEndnote"/>
        <w:jc w:val="center"/>
        <w:rPr>
          <w:rFonts w:asciiTheme="minorHAnsi" w:hAnsiTheme="minorHAnsi"/>
          <w:b/>
          <w:bCs/>
          <w:sz w:val="36"/>
          <w:szCs w:val="36"/>
          <w:u w:val="single"/>
        </w:rPr>
      </w:pPr>
      <w:r w:rsidRPr="00344053">
        <w:rPr>
          <w:rFonts w:asciiTheme="minorHAnsi" w:hAnsiTheme="minorHAnsi"/>
          <w:b/>
          <w:bCs/>
          <w:sz w:val="36"/>
          <w:szCs w:val="36"/>
          <w:u w:val="single"/>
        </w:rPr>
        <w:t>Response to Question 4:</w:t>
      </w:r>
    </w:p>
    <w:p w14:paraId="52A1D2B8" w14:textId="77777777" w:rsidR="00344053" w:rsidRDefault="00344053" w:rsidP="00344053">
      <w:pPr>
        <w:spacing w:after="0"/>
        <w:rPr>
          <w:sz w:val="22"/>
          <w:szCs w:val="22"/>
        </w:rPr>
      </w:pPr>
    </w:p>
    <w:p w14:paraId="025A6DB4" w14:textId="77777777" w:rsidR="00344053" w:rsidRDefault="00344053" w:rsidP="00344053">
      <w:pPr>
        <w:spacing w:after="0"/>
        <w:rPr>
          <w:sz w:val="22"/>
          <w:szCs w:val="22"/>
        </w:rPr>
      </w:pPr>
    </w:p>
    <w:p w14:paraId="4B364036" w14:textId="77777777" w:rsidR="00344053" w:rsidRDefault="00344053" w:rsidP="00344053">
      <w:pPr>
        <w:spacing w:after="0"/>
        <w:rPr>
          <w:sz w:val="22"/>
          <w:szCs w:val="22"/>
        </w:rPr>
      </w:pPr>
    </w:p>
    <w:p w14:paraId="6680BC62" w14:textId="77777777" w:rsidR="00344053" w:rsidRDefault="00344053" w:rsidP="00344053">
      <w:pPr>
        <w:spacing w:after="0"/>
        <w:rPr>
          <w:sz w:val="22"/>
          <w:szCs w:val="22"/>
        </w:rPr>
      </w:pPr>
    </w:p>
    <w:p w14:paraId="57D4F95F" w14:textId="77777777" w:rsidR="00344053" w:rsidRDefault="00344053" w:rsidP="00344053">
      <w:pPr>
        <w:spacing w:after="0"/>
        <w:rPr>
          <w:sz w:val="22"/>
          <w:szCs w:val="22"/>
        </w:rPr>
      </w:pPr>
    </w:p>
    <w:p w14:paraId="74FF2DCF" w14:textId="77777777" w:rsidR="00344053" w:rsidRDefault="00344053" w:rsidP="00344053">
      <w:pPr>
        <w:spacing w:after="0"/>
        <w:rPr>
          <w:sz w:val="22"/>
          <w:szCs w:val="22"/>
        </w:rPr>
      </w:pPr>
    </w:p>
    <w:p w14:paraId="5523B5E8" w14:textId="77777777" w:rsidR="00344053" w:rsidRDefault="00344053" w:rsidP="00344053">
      <w:pPr>
        <w:spacing w:after="0"/>
        <w:rPr>
          <w:sz w:val="22"/>
          <w:szCs w:val="22"/>
        </w:rPr>
      </w:pPr>
    </w:p>
    <w:p w14:paraId="4FE31E42" w14:textId="77777777" w:rsidR="00344053" w:rsidRDefault="00344053" w:rsidP="00344053">
      <w:pPr>
        <w:spacing w:after="0"/>
        <w:rPr>
          <w:sz w:val="22"/>
          <w:szCs w:val="22"/>
        </w:rPr>
      </w:pPr>
    </w:p>
    <w:p w14:paraId="1AF55A9A" w14:textId="77777777" w:rsidR="00344053" w:rsidRDefault="00344053" w:rsidP="00344053">
      <w:pPr>
        <w:spacing w:after="0"/>
        <w:rPr>
          <w:sz w:val="22"/>
          <w:szCs w:val="22"/>
        </w:rPr>
      </w:pPr>
    </w:p>
    <w:p w14:paraId="3AAAB6AF" w14:textId="77777777" w:rsidR="00344053" w:rsidRDefault="00344053" w:rsidP="00344053">
      <w:pPr>
        <w:spacing w:after="0"/>
        <w:rPr>
          <w:sz w:val="22"/>
          <w:szCs w:val="22"/>
        </w:rPr>
      </w:pPr>
    </w:p>
    <w:p w14:paraId="256B197F" w14:textId="77777777" w:rsidR="00344053" w:rsidRDefault="00344053" w:rsidP="00344053">
      <w:pPr>
        <w:spacing w:after="0"/>
        <w:rPr>
          <w:sz w:val="22"/>
          <w:szCs w:val="22"/>
        </w:rPr>
      </w:pPr>
    </w:p>
    <w:p w14:paraId="46071C8D" w14:textId="77777777" w:rsidR="00344053" w:rsidRDefault="00344053" w:rsidP="00344053">
      <w:pPr>
        <w:spacing w:after="0"/>
        <w:rPr>
          <w:sz w:val="22"/>
          <w:szCs w:val="22"/>
        </w:rPr>
      </w:pPr>
    </w:p>
    <w:p w14:paraId="204969BB" w14:textId="77777777" w:rsidR="00344053" w:rsidRDefault="00344053" w:rsidP="00344053">
      <w:pPr>
        <w:spacing w:after="0"/>
        <w:rPr>
          <w:sz w:val="22"/>
          <w:szCs w:val="22"/>
        </w:rPr>
      </w:pPr>
    </w:p>
    <w:p w14:paraId="678BF38E" w14:textId="77777777" w:rsidR="00344053" w:rsidRDefault="00344053" w:rsidP="00344053">
      <w:pPr>
        <w:spacing w:after="0"/>
        <w:rPr>
          <w:sz w:val="22"/>
          <w:szCs w:val="22"/>
        </w:rPr>
      </w:pPr>
    </w:p>
    <w:p w14:paraId="78243C0E" w14:textId="77777777" w:rsidR="00344053" w:rsidRDefault="00344053" w:rsidP="00344053">
      <w:pPr>
        <w:spacing w:after="0"/>
        <w:rPr>
          <w:sz w:val="22"/>
          <w:szCs w:val="22"/>
        </w:rPr>
      </w:pPr>
    </w:p>
    <w:p w14:paraId="02E43DD8" w14:textId="77777777" w:rsidR="00344053" w:rsidRDefault="00344053" w:rsidP="00344053">
      <w:pPr>
        <w:spacing w:after="0"/>
        <w:rPr>
          <w:sz w:val="22"/>
          <w:szCs w:val="22"/>
        </w:rPr>
      </w:pPr>
    </w:p>
    <w:p w14:paraId="75C03729" w14:textId="77777777" w:rsidR="00344053" w:rsidRDefault="00344053" w:rsidP="00344053">
      <w:pPr>
        <w:spacing w:after="0"/>
        <w:rPr>
          <w:sz w:val="22"/>
          <w:szCs w:val="22"/>
        </w:rPr>
      </w:pPr>
    </w:p>
    <w:p w14:paraId="2DB85870" w14:textId="77777777" w:rsidR="00344053" w:rsidRDefault="00344053" w:rsidP="00344053">
      <w:pPr>
        <w:spacing w:after="0"/>
        <w:rPr>
          <w:sz w:val="22"/>
          <w:szCs w:val="22"/>
        </w:rPr>
      </w:pPr>
    </w:p>
    <w:p w14:paraId="025B1692" w14:textId="77777777" w:rsidR="00344053" w:rsidRDefault="00344053" w:rsidP="00344053">
      <w:pPr>
        <w:spacing w:after="0"/>
        <w:rPr>
          <w:sz w:val="22"/>
          <w:szCs w:val="22"/>
        </w:rPr>
      </w:pPr>
    </w:p>
    <w:p w14:paraId="1CAF7504" w14:textId="77777777" w:rsidR="00344053" w:rsidRDefault="00344053" w:rsidP="00344053">
      <w:pPr>
        <w:spacing w:after="0"/>
        <w:rPr>
          <w:sz w:val="22"/>
          <w:szCs w:val="22"/>
        </w:rPr>
      </w:pPr>
    </w:p>
    <w:p w14:paraId="45061763" w14:textId="77777777" w:rsidR="00344053" w:rsidRDefault="00344053" w:rsidP="00344053">
      <w:pPr>
        <w:spacing w:after="0"/>
        <w:rPr>
          <w:sz w:val="22"/>
          <w:szCs w:val="22"/>
        </w:rPr>
      </w:pPr>
    </w:p>
    <w:p w14:paraId="6B953FE2" w14:textId="77777777" w:rsidR="00344053" w:rsidRDefault="00344053" w:rsidP="00344053">
      <w:pPr>
        <w:spacing w:after="0"/>
        <w:rPr>
          <w:sz w:val="22"/>
          <w:szCs w:val="22"/>
        </w:rPr>
      </w:pPr>
    </w:p>
    <w:p w14:paraId="16017EE6" w14:textId="77777777" w:rsidR="00344053" w:rsidRDefault="00344053" w:rsidP="00344053">
      <w:pPr>
        <w:spacing w:after="0"/>
        <w:rPr>
          <w:sz w:val="22"/>
          <w:szCs w:val="22"/>
        </w:rPr>
      </w:pPr>
    </w:p>
    <w:p w14:paraId="62314A22" w14:textId="77777777" w:rsidR="00344053" w:rsidRDefault="00344053" w:rsidP="00344053">
      <w:pPr>
        <w:spacing w:after="0"/>
        <w:rPr>
          <w:sz w:val="22"/>
          <w:szCs w:val="22"/>
        </w:rPr>
      </w:pPr>
    </w:p>
    <w:p w14:paraId="4E24BE99" w14:textId="77777777" w:rsidR="00344053" w:rsidRDefault="00344053" w:rsidP="00344053">
      <w:pPr>
        <w:spacing w:after="0"/>
        <w:rPr>
          <w:sz w:val="22"/>
          <w:szCs w:val="22"/>
        </w:rPr>
      </w:pPr>
    </w:p>
    <w:p w14:paraId="076BAFE1" w14:textId="77777777" w:rsidR="00344053" w:rsidRDefault="00344053" w:rsidP="00344053">
      <w:pPr>
        <w:spacing w:after="0"/>
        <w:rPr>
          <w:sz w:val="22"/>
          <w:szCs w:val="22"/>
        </w:rPr>
      </w:pPr>
    </w:p>
    <w:p w14:paraId="4406507B" w14:textId="77777777" w:rsidR="00344053" w:rsidRDefault="00344053" w:rsidP="00344053">
      <w:pPr>
        <w:spacing w:after="0"/>
        <w:rPr>
          <w:sz w:val="22"/>
          <w:szCs w:val="22"/>
        </w:rPr>
      </w:pPr>
    </w:p>
    <w:p w14:paraId="5A6CB2C9" w14:textId="77777777" w:rsidR="00344053" w:rsidRDefault="00344053" w:rsidP="00344053">
      <w:pPr>
        <w:spacing w:after="0"/>
        <w:rPr>
          <w:sz w:val="22"/>
          <w:szCs w:val="22"/>
        </w:rPr>
      </w:pPr>
    </w:p>
    <w:p w14:paraId="6722262E" w14:textId="77777777" w:rsidR="00344053" w:rsidRDefault="00344053" w:rsidP="00344053">
      <w:pPr>
        <w:spacing w:after="0"/>
        <w:rPr>
          <w:sz w:val="22"/>
          <w:szCs w:val="22"/>
        </w:rPr>
      </w:pPr>
    </w:p>
    <w:p w14:paraId="6A2905D7" w14:textId="77777777" w:rsidR="00344053" w:rsidRDefault="00344053" w:rsidP="00344053">
      <w:pPr>
        <w:spacing w:after="0"/>
        <w:rPr>
          <w:sz w:val="22"/>
          <w:szCs w:val="22"/>
        </w:rPr>
      </w:pPr>
    </w:p>
    <w:p w14:paraId="40CCA9D0" w14:textId="241F91CC" w:rsidR="00477AFE" w:rsidRPr="00344053" w:rsidRDefault="009B2BE3" w:rsidP="00344053">
      <w:pPr>
        <w:pStyle w:val="Heading2"/>
        <w:rPr>
          <w:rFonts w:ascii="Arial" w:hAnsi="Arial" w:cs="Times New Roman"/>
          <w:color w:val="000000" w:themeColor="text1"/>
          <w:sz w:val="22"/>
          <w:szCs w:val="22"/>
          <w:shd w:val="clear" w:color="auto" w:fill="auto"/>
        </w:rPr>
      </w:pPr>
      <w:r w:rsidRPr="009B2BE3">
        <w:t>F</w:t>
      </w:r>
      <w:r w:rsidR="006A2D03" w:rsidRPr="009B2BE3">
        <w:t>our question narrative word count: _______ total words</w:t>
      </w:r>
      <w:r w:rsidRPr="009B2BE3">
        <w:t xml:space="preserve"> </w:t>
      </w:r>
    </w:p>
    <w:p w14:paraId="42D90D94" w14:textId="77777777" w:rsidR="008E6975" w:rsidRPr="00D87F42" w:rsidRDefault="008E6975" w:rsidP="008E6975">
      <w:pPr>
        <w:spacing w:after="0"/>
      </w:pPr>
    </w:p>
    <w:p w14:paraId="13A44150" w14:textId="68746E11" w:rsidR="006A2D03" w:rsidRPr="00DD37B3" w:rsidRDefault="006A2D03" w:rsidP="006A2D03">
      <w:pPr>
        <w:spacing w:before="240" w:after="120" w:line="288" w:lineRule="auto"/>
        <w:jc w:val="center"/>
        <w:rPr>
          <w:rFonts w:asciiTheme="minorHAnsi" w:hAnsiTheme="minorHAnsi" w:cs="Times New Roman"/>
          <w:b/>
          <w:color w:val="auto"/>
          <w:sz w:val="22"/>
          <w:szCs w:val="22"/>
        </w:rPr>
      </w:pPr>
      <w:r w:rsidRPr="00DD37B3">
        <w:rPr>
          <w:rFonts w:asciiTheme="minorHAnsi" w:hAnsiTheme="minorHAnsi" w:cs="Times New Roman"/>
          <w:b/>
          <w:color w:val="auto"/>
          <w:sz w:val="22"/>
          <w:szCs w:val="22"/>
        </w:rPr>
        <w:t xml:space="preserve">Please read and comply with </w:t>
      </w:r>
      <w:r w:rsidR="00344053">
        <w:rPr>
          <w:rFonts w:asciiTheme="minorHAnsi" w:hAnsiTheme="minorHAnsi" w:cs="Times New Roman"/>
          <w:b/>
          <w:color w:val="auto"/>
          <w:sz w:val="22"/>
          <w:szCs w:val="22"/>
        </w:rPr>
        <w:t>submission requirements</w:t>
      </w:r>
      <w:r w:rsidRPr="00DD37B3">
        <w:rPr>
          <w:rFonts w:asciiTheme="minorHAnsi" w:hAnsiTheme="minorHAnsi" w:cs="Times New Roman"/>
          <w:b/>
          <w:color w:val="auto"/>
          <w:sz w:val="22"/>
          <w:szCs w:val="22"/>
        </w:rPr>
        <w:t xml:space="preserve"> in </w:t>
      </w:r>
      <w:r w:rsidR="00344053">
        <w:rPr>
          <w:rFonts w:asciiTheme="minorHAnsi" w:hAnsiTheme="minorHAnsi" w:cs="Times New Roman"/>
          <w:b/>
          <w:sz w:val="22"/>
          <w:szCs w:val="22"/>
        </w:rPr>
        <w:t xml:space="preserve">the </w:t>
      </w:r>
      <w:hyperlink r:id="rId8" w:history="1">
        <w:r w:rsidR="008E6975" w:rsidRPr="00344053">
          <w:rPr>
            <w:rStyle w:val="Hyperlink"/>
            <w:rFonts w:asciiTheme="minorHAnsi" w:hAnsiTheme="minorHAnsi" w:cs="Times New Roman"/>
            <w:b/>
            <w:sz w:val="22"/>
            <w:szCs w:val="22"/>
          </w:rPr>
          <w:t>Official Rules</w:t>
        </w:r>
      </w:hyperlink>
      <w:r w:rsidRPr="008E6975">
        <w:rPr>
          <w:rFonts w:asciiTheme="minorHAnsi" w:hAnsiTheme="minorHAnsi" w:cs="Times New Roman"/>
          <w:b/>
          <w:sz w:val="22"/>
          <w:szCs w:val="22"/>
        </w:rPr>
        <w:t>.</w:t>
      </w:r>
    </w:p>
    <w:p w14:paraId="52D56F59" w14:textId="5A64BA28" w:rsidR="00303872" w:rsidRPr="00DD37B3" w:rsidRDefault="006A2D03" w:rsidP="006A2D03">
      <w:pPr>
        <w:spacing w:line="288" w:lineRule="auto"/>
        <w:jc w:val="center"/>
        <w:rPr>
          <w:rFonts w:asciiTheme="minorHAnsi" w:hAnsiTheme="minorHAnsi"/>
          <w:color w:val="auto"/>
        </w:rPr>
      </w:pPr>
      <w:r w:rsidRPr="00DD37B3">
        <w:rPr>
          <w:rFonts w:asciiTheme="minorHAnsi" w:hAnsiTheme="minorHAnsi" w:cs="Times New Roman"/>
          <w:b/>
          <w:color w:val="auto"/>
          <w:sz w:val="24"/>
          <w:szCs w:val="24"/>
        </w:rPr>
        <w:t>COMPETITORS THAT DO NOT COMPLY WITH THESE REQUIREMENTS MAY BE DISQUALIFIED.</w:t>
      </w:r>
    </w:p>
    <w:sectPr w:rsidR="00303872" w:rsidRPr="00DD37B3" w:rsidSect="00B07DCA">
      <w:headerReference w:type="default" r:id="rId9"/>
      <w:footerReference w:type="even" r:id="rId10"/>
      <w:footerReference w:type="default" r:id="rId11"/>
      <w:headerReference w:type="first" r:id="rId12"/>
      <w:footerReference w:type="first" r:id="rId13"/>
      <w:pgSz w:w="12240" w:h="15840"/>
      <w:pgMar w:top="2610" w:right="1440" w:bottom="1386" w:left="1440" w:header="720" w:footer="4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38BEB" w14:textId="77777777" w:rsidR="00E70F02" w:rsidRDefault="00E70F02" w:rsidP="00992225">
      <w:r>
        <w:separator/>
      </w:r>
    </w:p>
  </w:endnote>
  <w:endnote w:type="continuationSeparator" w:id="0">
    <w:p w14:paraId="2F5E45A6" w14:textId="77777777" w:rsidR="00E70F02" w:rsidRDefault="00E70F02" w:rsidP="0099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Noto Sans Symbols">
    <w:altName w:val="Calibri"/>
    <w:panose1 w:val="020B0604020202020204"/>
    <w:charset w:val="00"/>
    <w:family w:val="auto"/>
    <w:pitch w:val="default"/>
  </w:font>
  <w:font w:name="Open Sans">
    <w:panose1 w:val="020B0604020202020204"/>
    <w:charset w:val="00"/>
    <w:family w:val="swiss"/>
    <w:pitch w:val="variable"/>
    <w:sig w:usb0="E00002EF" w:usb1="4000205B" w:usb2="00000028"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ibre Franklin">
    <w:panose1 w:val="00000000000000000000"/>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9669697"/>
      <w:docPartObj>
        <w:docPartGallery w:val="Page Numbers (Bottom of Page)"/>
        <w:docPartUnique/>
      </w:docPartObj>
    </w:sdtPr>
    <w:sdtContent>
      <w:p w14:paraId="18F40E22"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CEE6C5" w14:textId="77777777" w:rsidR="00992225" w:rsidRDefault="00992225" w:rsidP="00B07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29691083"/>
      <w:docPartObj>
        <w:docPartGallery w:val="Page Numbers (Bottom of Page)"/>
        <w:docPartUnique/>
      </w:docPartObj>
    </w:sdtPr>
    <w:sdtContent>
      <w:p w14:paraId="1150AD1D" w14:textId="77777777" w:rsidR="00B07DCA" w:rsidRDefault="00B07DCA"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0DF21F" w14:textId="77777777" w:rsidR="00992225" w:rsidRDefault="00B07DCA" w:rsidP="00B07DCA">
    <w:pPr>
      <w:pStyle w:val="Footer"/>
      <w:ind w:right="360"/>
    </w:pPr>
    <w:r>
      <w:rPr>
        <w:noProof/>
      </w:rPr>
      <mc:AlternateContent>
        <mc:Choice Requires="wps">
          <w:drawing>
            <wp:anchor distT="0" distB="0" distL="114300" distR="114300" simplePos="0" relativeHeight="251674624" behindDoc="1" locked="0" layoutInCell="1" allowOverlap="1" wp14:anchorId="4FB84C4E" wp14:editId="6C543575">
              <wp:simplePos x="0" y="0"/>
              <wp:positionH relativeFrom="page">
                <wp:posOffset>498475</wp:posOffset>
              </wp:positionH>
              <wp:positionV relativeFrom="page">
                <wp:posOffset>9524250</wp:posOffset>
              </wp:positionV>
              <wp:extent cx="4864100" cy="2559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864100" cy="255905"/>
                      </a:xfrm>
                      <a:prstGeom prst="rect">
                        <a:avLst/>
                      </a:prstGeom>
                      <a:noFill/>
                      <a:ln w="6350">
                        <a:noFill/>
                      </a:ln>
                    </wps:spPr>
                    <wps:txbx>
                      <w:txbxContent>
                        <w:p w14:paraId="793EB3DF" w14:textId="38ECF372" w:rsidR="00B07DCA" w:rsidRPr="00992225" w:rsidRDefault="00B07DCA" w:rsidP="00B07DCA">
                          <w:r w:rsidRPr="00992225">
                            <w:t>AMERICAN-MADE</w:t>
                          </w:r>
                          <w:r w:rsidR="007726B8">
                            <w:t xml:space="preserve"> COMMUNITY POWER ACCELERATOR</w:t>
                          </w:r>
                          <w:r w:rsidRPr="00992225">
                            <w:t xml:space="preserve"> PRIZE | U.S. 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84C4E" id="_x0000_t202" coordsize="21600,21600" o:spt="202" path="m,l,21600r21600,l21600,xe">
              <v:stroke joinstyle="miter"/>
              <v:path gradientshapeok="t" o:connecttype="rect"/>
            </v:shapetype>
            <v:shape id="Text Box 15" o:spid="_x0000_s1026" type="#_x0000_t202" style="position:absolute;margin-left:39.25pt;margin-top:749.95pt;width:383pt;height:20.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" filled="f" stroked="f" strokeweight=".5pt">
              <v:textbox>
                <w:txbxContent>
                  <w:p w14:paraId="793EB3DF" w14:textId="38ECF372" w:rsidR="00B07DCA" w:rsidRPr="00992225" w:rsidRDefault="00B07DCA" w:rsidP="00B07DCA">
                    <w:r w:rsidRPr="00992225">
                      <w:t>AMERICAN-MADE</w:t>
                    </w:r>
                    <w:r w:rsidR="007726B8">
                      <w:t xml:space="preserve"> COMMUNITY POWER ACCELERATOR</w:t>
                    </w:r>
                    <w:r w:rsidRPr="00992225">
                      <w:t xml:space="preserve"> PRIZE | U.S. DEPARTMENT OF ENERGY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0024080"/>
      <w:docPartObj>
        <w:docPartGallery w:val="Page Numbers (Bottom of Page)"/>
        <w:docPartUnique/>
      </w:docPartObj>
    </w:sdtPr>
    <w:sdtContent>
      <w:p w14:paraId="43A3B4B9" w14:textId="77777777" w:rsidR="00992225" w:rsidRDefault="00992225" w:rsidP="00B76D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58E968" w14:textId="77777777" w:rsidR="00E14533" w:rsidRDefault="00E14533" w:rsidP="00992225">
    <w:pPr>
      <w:pStyle w:val="Footer"/>
      <w:ind w:right="360"/>
    </w:pPr>
  </w:p>
  <w:p w14:paraId="3FFF3092" w14:textId="77777777" w:rsidR="001219B9" w:rsidRDefault="001219B9" w:rsidP="00992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AE4F2" w14:textId="77777777" w:rsidR="00E70F02" w:rsidRDefault="00E70F02" w:rsidP="00992225">
      <w:r>
        <w:separator/>
      </w:r>
    </w:p>
  </w:footnote>
  <w:footnote w:type="continuationSeparator" w:id="0">
    <w:p w14:paraId="02B42895" w14:textId="77777777" w:rsidR="00E70F02" w:rsidRDefault="00E70F02" w:rsidP="00992225">
      <w:r>
        <w:continuationSeparator/>
      </w:r>
    </w:p>
  </w:footnote>
  <w:footnote w:id="1">
    <w:p w14:paraId="7A164714" w14:textId="77777777" w:rsidR="00146CF3" w:rsidRPr="00E418AD" w:rsidRDefault="00146CF3" w:rsidP="00146CF3">
      <w:pPr>
        <w:pStyle w:val="FootnoteText"/>
        <w:rPr>
          <w:sz w:val="16"/>
          <w:szCs w:val="16"/>
        </w:rPr>
      </w:pPr>
      <w:r w:rsidRPr="00E418AD">
        <w:rPr>
          <w:rStyle w:val="FootnoteReference"/>
          <w:sz w:val="16"/>
          <w:szCs w:val="16"/>
        </w:rPr>
        <w:footnoteRef/>
      </w:r>
      <w:r w:rsidRPr="00E418AD">
        <w:rPr>
          <w:sz w:val="16"/>
          <w:szCs w:val="16"/>
        </w:rPr>
        <w:t xml:space="preserve"> The five meaningful benefits include: </w:t>
      </w:r>
      <w:r>
        <w:rPr>
          <w:sz w:val="16"/>
          <w:szCs w:val="16"/>
        </w:rPr>
        <w:t>l</w:t>
      </w:r>
      <w:r w:rsidRPr="00E418AD">
        <w:rPr>
          <w:sz w:val="16"/>
          <w:szCs w:val="16"/>
        </w:rPr>
        <w:t xml:space="preserve">ow- and moderate-income household access, greater household savings, increased resilience and grid benefits, community ownership, and equitable workforce development. For additional details, please see </w:t>
      </w:r>
      <w:hyperlink w:anchor="_Community_Solar_Meaningful_1" w:history="1">
        <w:r w:rsidRPr="00E418AD">
          <w:rPr>
            <w:rStyle w:val="Hyperlink"/>
            <w:sz w:val="16"/>
            <w:szCs w:val="16"/>
          </w:rPr>
          <w:t>Section 2.2</w:t>
        </w:r>
      </w:hyperlink>
      <w:r w:rsidRPr="00E418AD">
        <w:rPr>
          <w:sz w:val="16"/>
          <w:szCs w:val="16"/>
        </w:rPr>
        <w:t>.</w:t>
      </w:r>
    </w:p>
  </w:footnote>
  <w:footnote w:id="2">
    <w:p w14:paraId="43B1CC0B" w14:textId="77777777" w:rsidR="00146CF3" w:rsidRPr="00E418AD" w:rsidRDefault="00146CF3" w:rsidP="00146CF3">
      <w:pPr>
        <w:pStyle w:val="FootnoteText"/>
        <w:rPr>
          <w:sz w:val="16"/>
          <w:szCs w:val="16"/>
        </w:rPr>
      </w:pPr>
      <w:r w:rsidRPr="00E418AD">
        <w:rPr>
          <w:rStyle w:val="FootnoteReference"/>
          <w:sz w:val="16"/>
          <w:szCs w:val="16"/>
        </w:rPr>
        <w:footnoteRef/>
      </w:r>
      <w:r w:rsidRPr="00E418AD">
        <w:rPr>
          <w:sz w:val="16"/>
          <w:szCs w:val="16"/>
        </w:rPr>
        <w:t xml:space="preserve"> Prize activities include participation in the Learning Lab (Phase 2, one individual per team), working with technical assistance providers (Phase</w:t>
      </w:r>
      <w:r>
        <w:rPr>
          <w:sz w:val="16"/>
          <w:szCs w:val="16"/>
        </w:rPr>
        <w:t>s</w:t>
      </w:r>
      <w:r w:rsidRPr="00E418AD">
        <w:rPr>
          <w:sz w:val="16"/>
          <w:szCs w:val="16"/>
        </w:rPr>
        <w:t xml:space="preserve"> 2 and 3) to complete the </w:t>
      </w:r>
      <w:hyperlink w:anchor="_Appendix_4:_Credit-Ready" w:history="1">
        <w:r>
          <w:rPr>
            <w:rStyle w:val="Hyperlink"/>
            <w:sz w:val="16"/>
            <w:szCs w:val="16"/>
          </w:rPr>
          <w:t>C</w:t>
        </w:r>
        <w:r w:rsidRPr="00E418AD">
          <w:rPr>
            <w:rStyle w:val="Hyperlink"/>
            <w:sz w:val="16"/>
            <w:szCs w:val="16"/>
          </w:rPr>
          <w:t>redit-</w:t>
        </w:r>
        <w:r>
          <w:rPr>
            <w:rStyle w:val="Hyperlink"/>
            <w:sz w:val="16"/>
            <w:szCs w:val="16"/>
          </w:rPr>
          <w:t>R</w:t>
        </w:r>
        <w:r w:rsidRPr="00E418AD">
          <w:rPr>
            <w:rStyle w:val="Hyperlink"/>
            <w:sz w:val="16"/>
            <w:szCs w:val="16"/>
          </w:rPr>
          <w:t xml:space="preserve">eady </w:t>
        </w:r>
        <w:r>
          <w:rPr>
            <w:rStyle w:val="Hyperlink"/>
            <w:sz w:val="16"/>
            <w:szCs w:val="16"/>
          </w:rPr>
          <w:t>C</w:t>
        </w:r>
        <w:r w:rsidRPr="00E418AD">
          <w:rPr>
            <w:rStyle w:val="Hyperlink"/>
            <w:sz w:val="16"/>
            <w:szCs w:val="16"/>
          </w:rPr>
          <w:t>hecklist</w:t>
        </w:r>
      </w:hyperlink>
      <w:r w:rsidRPr="00E418AD">
        <w:rPr>
          <w:sz w:val="16"/>
          <w:szCs w:val="16"/>
        </w:rPr>
        <w:t xml:space="preserve"> (Phase 2)</w:t>
      </w:r>
      <w:r>
        <w:rPr>
          <w:sz w:val="16"/>
          <w:szCs w:val="16"/>
        </w:rPr>
        <w:t>,</w:t>
      </w:r>
      <w:r w:rsidRPr="00E418AD">
        <w:rPr>
          <w:sz w:val="16"/>
          <w:szCs w:val="16"/>
        </w:rPr>
        <w:t xml:space="preserve"> and meeting with financiers (Phase 3). For more information</w:t>
      </w:r>
      <w:r>
        <w:rPr>
          <w:sz w:val="16"/>
          <w:szCs w:val="16"/>
        </w:rPr>
        <w:t>,</w:t>
      </w:r>
      <w:r w:rsidRPr="00E418AD">
        <w:rPr>
          <w:sz w:val="16"/>
          <w:szCs w:val="16"/>
        </w:rPr>
        <w:t xml:space="preserve"> see </w:t>
      </w:r>
      <w:hyperlink w:anchor="_Prize_Phases_and" w:history="1">
        <w:r w:rsidRPr="00E418AD">
          <w:rPr>
            <w:rStyle w:val="Hyperlink"/>
            <w:sz w:val="16"/>
            <w:szCs w:val="16"/>
          </w:rPr>
          <w:t>Section 1.2</w:t>
        </w:r>
      </w:hyperlink>
      <w:r w:rsidRPr="00E418AD">
        <w:rPr>
          <w:sz w:val="16"/>
          <w:szCs w:val="16"/>
        </w:rPr>
        <w:t>.</w:t>
      </w:r>
    </w:p>
  </w:footnote>
  <w:footnote w:id="3">
    <w:p w14:paraId="16ED8C8D" w14:textId="77777777" w:rsidR="00146CF3" w:rsidRPr="00B00ACB" w:rsidRDefault="00146CF3" w:rsidP="00146CF3">
      <w:pPr>
        <w:pStyle w:val="FootnoteText"/>
      </w:pPr>
      <w:r w:rsidRPr="00E418AD">
        <w:rPr>
          <w:rStyle w:val="FootnoteReference"/>
          <w:sz w:val="16"/>
          <w:szCs w:val="16"/>
        </w:rPr>
        <w:footnoteRef/>
      </w:r>
      <w:r w:rsidRPr="00E418AD">
        <w:rPr>
          <w:sz w:val="16"/>
          <w:szCs w:val="16"/>
        </w:rPr>
        <w:t xml:space="preserve"> Specific benefits of the prize include </w:t>
      </w:r>
      <w:r w:rsidRPr="00E418AD">
        <w:rPr>
          <w:rFonts w:eastAsia="Franklin Gothic Book" w:cs="Franklin Gothic Book"/>
          <w:sz w:val="16"/>
          <w:szCs w:val="16"/>
        </w:rPr>
        <w:t xml:space="preserve">increasing organizational knowledge of community solar and the five meaningful benefits via the </w:t>
      </w:r>
      <w:r>
        <w:rPr>
          <w:rFonts w:eastAsia="Franklin Gothic Book" w:cs="Franklin Gothic Book"/>
          <w:sz w:val="16"/>
          <w:szCs w:val="16"/>
        </w:rPr>
        <w:t>L</w:t>
      </w:r>
      <w:r w:rsidRPr="00E418AD">
        <w:rPr>
          <w:rFonts w:eastAsia="Franklin Gothic Book" w:cs="Franklin Gothic Book"/>
          <w:sz w:val="16"/>
          <w:szCs w:val="16"/>
        </w:rPr>
        <w:t xml:space="preserve">earning </w:t>
      </w:r>
      <w:r>
        <w:rPr>
          <w:rFonts w:eastAsia="Franklin Gothic Book" w:cs="Franklin Gothic Book"/>
          <w:sz w:val="16"/>
          <w:szCs w:val="16"/>
        </w:rPr>
        <w:t>L</w:t>
      </w:r>
      <w:r w:rsidRPr="00E418AD">
        <w:rPr>
          <w:rFonts w:eastAsia="Franklin Gothic Book" w:cs="Franklin Gothic Book"/>
          <w:sz w:val="16"/>
          <w:szCs w:val="16"/>
        </w:rPr>
        <w:t xml:space="preserve">ab, increased confidence and skills from technical assistance, ability to leverage cash awards to seek additional funding for planned projects, </w:t>
      </w:r>
      <w:r>
        <w:rPr>
          <w:rFonts w:eastAsia="Franklin Gothic Book" w:cs="Franklin Gothic Book"/>
          <w:sz w:val="16"/>
          <w:szCs w:val="16"/>
        </w:rPr>
        <w:t xml:space="preserve">and </w:t>
      </w:r>
      <w:r w:rsidRPr="00E418AD">
        <w:rPr>
          <w:rFonts w:eastAsia="Franklin Gothic Book" w:cs="Franklin Gothic Book"/>
          <w:sz w:val="16"/>
          <w:szCs w:val="16"/>
        </w:rPr>
        <w:t>access to the Community Power Accelerator platform to identify and work with potential investors. For more information</w:t>
      </w:r>
      <w:r>
        <w:rPr>
          <w:rFonts w:eastAsia="Franklin Gothic Book" w:cs="Franklin Gothic Book"/>
          <w:sz w:val="16"/>
          <w:szCs w:val="16"/>
        </w:rPr>
        <w:t>,</w:t>
      </w:r>
      <w:r w:rsidRPr="00E418AD">
        <w:rPr>
          <w:rFonts w:eastAsia="Franklin Gothic Book" w:cs="Franklin Gothic Book"/>
          <w:sz w:val="16"/>
          <w:szCs w:val="16"/>
        </w:rPr>
        <w:t xml:space="preserve"> see </w:t>
      </w:r>
      <w:hyperlink w:anchor="_Executive_Summary" w:history="1">
        <w:r w:rsidRPr="00E418AD">
          <w:rPr>
            <w:rStyle w:val="Hyperlink"/>
            <w:rFonts w:eastAsia="Franklin Gothic Book" w:cs="Franklin Gothic Book"/>
            <w:sz w:val="16"/>
            <w:szCs w:val="16"/>
          </w:rPr>
          <w:t>Section 1</w:t>
        </w:r>
      </w:hyperlink>
      <w:r w:rsidRPr="00E418AD">
        <w:rPr>
          <w:sz w:val="16"/>
          <w:szCs w:val="16"/>
        </w:rPr>
        <w:t>.</w:t>
      </w:r>
      <w:r>
        <w:rPr>
          <w:rFonts w:eastAsia="Franklin Gothic Book" w:cs="Franklin Gothic Book"/>
        </w:rPr>
        <w:t xml:space="preserve"> </w:t>
      </w:r>
    </w:p>
  </w:footnote>
  <w:footnote w:id="4">
    <w:p w14:paraId="54650105" w14:textId="77777777" w:rsidR="008E6975" w:rsidRPr="00EB3192" w:rsidRDefault="008E6975">
      <w:pPr>
        <w:pStyle w:val="FootnoteText"/>
        <w:rPr>
          <w:sz w:val="16"/>
          <w:szCs w:val="16"/>
        </w:rPr>
      </w:pPr>
      <w:r w:rsidRPr="00EB3192">
        <w:rPr>
          <w:rStyle w:val="FootnoteReference"/>
          <w:sz w:val="16"/>
          <w:szCs w:val="16"/>
        </w:rPr>
        <w:footnoteRef/>
      </w:r>
      <w:r w:rsidRPr="00EB3192">
        <w:rPr>
          <w:sz w:val="16"/>
          <w:szCs w:val="16"/>
        </w:rPr>
        <w:t xml:space="preserve"> </w:t>
      </w:r>
      <w:r w:rsidRPr="00EB3192">
        <w:rPr>
          <w:rFonts w:eastAsiaTheme="minorHAnsi" w:cs="Helvetica Neue"/>
          <w:sz w:val="16"/>
          <w:szCs w:val="16"/>
        </w:rPr>
        <w:t xml:space="preserve">Example activities could include door-to-door canvasing, utilizing local online social networks such as </w:t>
      </w:r>
      <w:proofErr w:type="spellStart"/>
      <w:r w:rsidRPr="00EB3192">
        <w:rPr>
          <w:rFonts w:eastAsiaTheme="minorHAnsi" w:cs="Helvetica Neue"/>
          <w:sz w:val="16"/>
          <w:szCs w:val="16"/>
        </w:rPr>
        <w:t>Next</w:t>
      </w:r>
      <w:r>
        <w:rPr>
          <w:rFonts w:eastAsiaTheme="minorHAnsi" w:cs="Helvetica Neue"/>
          <w:sz w:val="16"/>
          <w:szCs w:val="16"/>
        </w:rPr>
        <w:t>d</w:t>
      </w:r>
      <w:r w:rsidRPr="00EB3192">
        <w:rPr>
          <w:rFonts w:eastAsiaTheme="minorHAnsi" w:cs="Helvetica Neue"/>
          <w:sz w:val="16"/>
          <w:szCs w:val="16"/>
        </w:rPr>
        <w:t>oor</w:t>
      </w:r>
      <w:proofErr w:type="spellEnd"/>
      <w:r w:rsidRPr="00EB3192">
        <w:rPr>
          <w:rFonts w:eastAsiaTheme="minorHAnsi" w:cs="Helvetica Neue"/>
          <w:sz w:val="16"/>
          <w:szCs w:val="16"/>
        </w:rPr>
        <w:t xml:space="preserve">, </w:t>
      </w:r>
      <w:r>
        <w:rPr>
          <w:rFonts w:eastAsiaTheme="minorHAnsi" w:cs="Helvetica Neue"/>
          <w:sz w:val="16"/>
          <w:szCs w:val="16"/>
        </w:rPr>
        <w:t xml:space="preserve">posting </w:t>
      </w:r>
      <w:r w:rsidRPr="00EB3192">
        <w:rPr>
          <w:rFonts w:eastAsiaTheme="minorHAnsi" w:cs="Helvetica Neue"/>
          <w:sz w:val="16"/>
          <w:szCs w:val="16"/>
        </w:rPr>
        <w:t>signage and communication materials at the proposed sites, collecting feedback from local community members, engaging the local government, and attending city council meetings, providing notice, etc.</w:t>
      </w:r>
    </w:p>
  </w:footnote>
  <w:footnote w:id="5">
    <w:p w14:paraId="41E4F6E1" w14:textId="77777777" w:rsidR="008E6975" w:rsidRPr="00EB3192" w:rsidRDefault="008E6975">
      <w:pPr>
        <w:pStyle w:val="FootnoteText"/>
        <w:rPr>
          <w:sz w:val="16"/>
          <w:szCs w:val="16"/>
        </w:rPr>
      </w:pPr>
      <w:r w:rsidRPr="00EB3192">
        <w:rPr>
          <w:rStyle w:val="FootnoteReference"/>
          <w:sz w:val="16"/>
          <w:szCs w:val="16"/>
        </w:rPr>
        <w:footnoteRef/>
      </w:r>
      <w:r w:rsidRPr="00EB3192">
        <w:rPr>
          <w:sz w:val="16"/>
          <w:szCs w:val="16"/>
        </w:rPr>
        <w:t xml:space="preserve"> Direct benefits could include workforce development, community ownership, economic development, or other </w:t>
      </w:r>
      <w:hyperlink w:anchor="_Community_Solar_Meaningful_1" w:history="1">
        <w:r w:rsidRPr="00EB3192">
          <w:rPr>
            <w:rStyle w:val="Hyperlink"/>
            <w:sz w:val="16"/>
            <w:szCs w:val="16"/>
          </w:rPr>
          <w:t>meaningful benefits</w:t>
        </w:r>
      </w:hyperlink>
      <w:r w:rsidRPr="00EB3192">
        <w:rPr>
          <w:sz w:val="16"/>
          <w:szCs w:val="16"/>
        </w:rPr>
        <w:t>.</w:t>
      </w:r>
    </w:p>
  </w:footnote>
  <w:footnote w:id="6">
    <w:p w14:paraId="5A0407A9" w14:textId="77777777" w:rsidR="008E6975" w:rsidRPr="00EB3192" w:rsidRDefault="008E6975" w:rsidP="0068765D">
      <w:pPr>
        <w:pStyle w:val="FootnoteText"/>
        <w:rPr>
          <w:sz w:val="16"/>
          <w:szCs w:val="16"/>
        </w:rPr>
      </w:pPr>
      <w:r w:rsidRPr="00EB3192">
        <w:rPr>
          <w:rStyle w:val="FootnoteReference"/>
          <w:sz w:val="16"/>
          <w:szCs w:val="16"/>
        </w:rPr>
        <w:footnoteRef/>
      </w:r>
      <w:r w:rsidRPr="00EB3192">
        <w:rPr>
          <w:sz w:val="16"/>
          <w:szCs w:val="16"/>
        </w:rPr>
        <w:t xml:space="preserve"> Teams may view statistics related to their identified project communities by using the following tools: EPA </w:t>
      </w:r>
      <w:r>
        <w:rPr>
          <w:sz w:val="16"/>
          <w:szCs w:val="16"/>
        </w:rPr>
        <w:t>Environmental Justice Screening and Mapping Tool (</w:t>
      </w:r>
      <w:proofErr w:type="spellStart"/>
      <w:r w:rsidRPr="00EB3192">
        <w:rPr>
          <w:sz w:val="16"/>
          <w:szCs w:val="16"/>
        </w:rPr>
        <w:t>EJScreen</w:t>
      </w:r>
      <w:proofErr w:type="spellEnd"/>
      <w:r>
        <w:rPr>
          <w:sz w:val="16"/>
          <w:szCs w:val="16"/>
        </w:rPr>
        <w:t>)</w:t>
      </w:r>
      <w:r w:rsidRPr="00EB3192">
        <w:rPr>
          <w:sz w:val="16"/>
          <w:szCs w:val="16"/>
        </w:rPr>
        <w:t xml:space="preserve">: </w:t>
      </w:r>
      <w:hyperlink r:id="rId1" w:history="1">
        <w:r w:rsidRPr="00EB3192">
          <w:rPr>
            <w:rStyle w:val="Hyperlink"/>
            <w:sz w:val="16"/>
            <w:szCs w:val="16"/>
          </w:rPr>
          <w:t>https://www.epa.gov/ejscreen</w:t>
        </w:r>
      </w:hyperlink>
      <w:r w:rsidRPr="00EB3192">
        <w:rPr>
          <w:sz w:val="16"/>
          <w:szCs w:val="16"/>
        </w:rPr>
        <w:t xml:space="preserve">   </w:t>
      </w:r>
    </w:p>
    <w:p w14:paraId="67A6D022" w14:textId="77777777" w:rsidR="008E6975" w:rsidRPr="00EB3192" w:rsidRDefault="008E6975" w:rsidP="0068765D">
      <w:pPr>
        <w:pStyle w:val="FootnoteText"/>
        <w:rPr>
          <w:sz w:val="16"/>
          <w:szCs w:val="16"/>
        </w:rPr>
      </w:pPr>
      <w:r w:rsidRPr="00EB3192">
        <w:rPr>
          <w:sz w:val="16"/>
          <w:szCs w:val="16"/>
        </w:rPr>
        <w:t xml:space="preserve">Tribal Energy Atlas: </w:t>
      </w:r>
      <w:hyperlink r:id="rId2" w:history="1">
        <w:r w:rsidRPr="00EB3192">
          <w:rPr>
            <w:rStyle w:val="Hyperlink"/>
            <w:sz w:val="16"/>
            <w:szCs w:val="16"/>
          </w:rPr>
          <w:t>https://maps.nrel.gov/tribal-energy-atlas/</w:t>
        </w:r>
      </w:hyperlink>
    </w:p>
    <w:p w14:paraId="058B9E38" w14:textId="77777777" w:rsidR="008E6975" w:rsidRPr="00EB3192" w:rsidRDefault="008E6975" w:rsidP="0068765D">
      <w:pPr>
        <w:pStyle w:val="FootnoteText"/>
        <w:rPr>
          <w:sz w:val="16"/>
          <w:szCs w:val="16"/>
        </w:rPr>
      </w:pPr>
      <w:r w:rsidRPr="00EB3192">
        <w:rPr>
          <w:sz w:val="16"/>
          <w:szCs w:val="16"/>
        </w:rPr>
        <w:t xml:space="preserve">Climate and Economic Justice Screening Tool: </w:t>
      </w:r>
      <w:hyperlink r:id="rId3" w:anchor="3/33.47/-97.5" w:history="1">
        <w:r w:rsidRPr="00EB3192">
          <w:rPr>
            <w:rStyle w:val="Hyperlink"/>
            <w:sz w:val="16"/>
            <w:szCs w:val="16"/>
          </w:rPr>
          <w:t>https://screeningtool.geoplatform.gov/en/#3/33.47/-97.5</w:t>
        </w:r>
      </w:hyperlink>
    </w:p>
    <w:p w14:paraId="5841731B" w14:textId="77777777" w:rsidR="008E6975" w:rsidRPr="00EB3192" w:rsidRDefault="008E6975" w:rsidP="0068765D">
      <w:pPr>
        <w:pStyle w:val="Heading1"/>
        <w:spacing w:before="0"/>
        <w:rPr>
          <w:b w:val="0"/>
          <w:bCs w:val="0"/>
          <w:color w:val="auto"/>
          <w:sz w:val="16"/>
          <w:szCs w:val="16"/>
        </w:rPr>
      </w:pPr>
      <w:r w:rsidRPr="00EB3192">
        <w:rPr>
          <w:b w:val="0"/>
          <w:bCs w:val="0"/>
          <w:color w:val="auto"/>
          <w:sz w:val="16"/>
          <w:szCs w:val="16"/>
        </w:rPr>
        <w:t xml:space="preserve">Transportation Disadvantaged Census Tracts (Historically Disadvantaged Communities): </w:t>
      </w:r>
      <w:hyperlink r:id="rId4" w:history="1">
        <w:r w:rsidRPr="00EB3192">
          <w:rPr>
            <w:rStyle w:val="Hyperlink"/>
            <w:b w:val="0"/>
            <w:bCs w:val="0"/>
            <w:sz w:val="16"/>
            <w:szCs w:val="16"/>
          </w:rPr>
          <w:t>https://usdot.maps.arcgis.com/apps/dashboards/d6f90dfcc8b44525b04c7ce748a3674a</w:t>
        </w:r>
      </w:hyperlink>
      <w:r w:rsidRPr="00EB3192">
        <w:rPr>
          <w:sz w:val="16"/>
          <w:szCs w:val="16"/>
        </w:rPr>
        <w:t>.</w:t>
      </w:r>
      <w:r w:rsidRPr="00EB3192">
        <w:rPr>
          <w:b w:val="0"/>
          <w:bCs w:val="0"/>
          <w:color w:val="auto"/>
          <w:sz w:val="16"/>
          <w:szCs w:val="16"/>
        </w:rPr>
        <w:t xml:space="preserve"> </w:t>
      </w:r>
    </w:p>
    <w:p w14:paraId="61E9A574" w14:textId="77777777" w:rsidR="008E6975" w:rsidRPr="00AD2952" w:rsidRDefault="008E6975" w:rsidP="0068765D">
      <w:pPr>
        <w:pStyle w:val="FootnoteText"/>
      </w:pPr>
    </w:p>
  </w:footnote>
  <w:footnote w:id="7">
    <w:p w14:paraId="5B7D3A64" w14:textId="77777777" w:rsidR="008E6975" w:rsidRPr="00E64C8D" w:rsidRDefault="008E6975">
      <w:pPr>
        <w:pStyle w:val="FootnoteText"/>
        <w:rPr>
          <w:sz w:val="16"/>
          <w:szCs w:val="16"/>
        </w:rPr>
      </w:pPr>
      <w:r w:rsidRPr="00E64C8D">
        <w:rPr>
          <w:rStyle w:val="FootnoteReference"/>
          <w:sz w:val="16"/>
          <w:szCs w:val="16"/>
        </w:rPr>
        <w:footnoteRef/>
      </w:r>
      <w:r w:rsidRPr="00E64C8D">
        <w:rPr>
          <w:sz w:val="16"/>
          <w:szCs w:val="16"/>
        </w:rPr>
        <w:t xml:space="preserve"> </w:t>
      </w:r>
      <w:r>
        <w:rPr>
          <w:sz w:val="16"/>
          <w:szCs w:val="16"/>
        </w:rPr>
        <w:t>“</w:t>
      </w:r>
      <w:r w:rsidRPr="00E64C8D">
        <w:rPr>
          <w:rStyle w:val="Emphasis"/>
          <w:sz w:val="16"/>
          <w:szCs w:val="16"/>
        </w:rPr>
        <w:t>SEDI demographics-related business</w:t>
      </w:r>
      <w:r>
        <w:rPr>
          <w:rStyle w:val="Emphasis"/>
          <w:sz w:val="16"/>
          <w:szCs w:val="16"/>
        </w:rPr>
        <w:t>”</w:t>
      </w:r>
      <w:r w:rsidRPr="00E64C8D">
        <w:rPr>
          <w:sz w:val="16"/>
          <w:szCs w:val="16"/>
        </w:rPr>
        <w:t xml:space="preserve"> means a business owned and controlled by individuals who have had their access to credit on reasonable terms diminished compared to others in comparable economic circumstances. For more information, see </w:t>
      </w:r>
      <w:hyperlink w:anchor="_9_Key_Terms" w:history="1">
        <w:r w:rsidRPr="00E64C8D">
          <w:rPr>
            <w:rStyle w:val="Hyperlink"/>
            <w:sz w:val="16"/>
            <w:szCs w:val="16"/>
          </w:rPr>
          <w:t>Key Terms</w:t>
        </w:r>
      </w:hyperlink>
      <w:r w:rsidRPr="00E64C8D">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39554" w14:textId="77777777" w:rsidR="001219B9" w:rsidRDefault="00CE3DC8" w:rsidP="00992225">
    <w:pPr>
      <w:pStyle w:val="Header"/>
    </w:pPr>
    <w:r>
      <w:rPr>
        <w:noProof/>
      </w:rPr>
      <w:drawing>
        <wp:anchor distT="0" distB="0" distL="114300" distR="114300" simplePos="0" relativeHeight="251668480" behindDoc="0" locked="0" layoutInCell="1" allowOverlap="1" wp14:anchorId="1F82B657" wp14:editId="3083268A">
          <wp:simplePos x="0" y="0"/>
          <wp:positionH relativeFrom="column">
            <wp:posOffset>-889907</wp:posOffset>
          </wp:positionH>
          <wp:positionV relativeFrom="paragraph">
            <wp:posOffset>-457200</wp:posOffset>
          </wp:positionV>
          <wp:extent cx="7810912" cy="97926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rcRect t="38856" b="38856"/>
                  <a:stretch>
                    <a:fillRect/>
                  </a:stretch>
                </pic:blipFill>
                <pic:spPr bwMode="auto">
                  <a:xfrm>
                    <a:off x="0" y="0"/>
                    <a:ext cx="7810912" cy="97926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FF619" w14:textId="77777777" w:rsidR="001219B9" w:rsidRDefault="00CE3DC8" w:rsidP="00992225">
    <w:pPr>
      <w:pStyle w:val="Header"/>
    </w:pPr>
    <w:r>
      <w:rPr>
        <w:noProof/>
      </w:rPr>
      <w:drawing>
        <wp:anchor distT="0" distB="0" distL="114300" distR="114300" simplePos="0" relativeHeight="251671552" behindDoc="0" locked="0" layoutInCell="1" allowOverlap="1" wp14:anchorId="7593C3A2" wp14:editId="40C5210D">
          <wp:simplePos x="0" y="0"/>
          <wp:positionH relativeFrom="column">
            <wp:posOffset>-892629</wp:posOffset>
          </wp:positionH>
          <wp:positionV relativeFrom="paragraph">
            <wp:posOffset>-424543</wp:posOffset>
          </wp:positionV>
          <wp:extent cx="7810912" cy="979261"/>
          <wp:effectExtent l="0" t="0" r="0" b="0"/>
          <wp:wrapNone/>
          <wp:docPr id="3" name="Picture 3" descr="A picture containing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ark&#10;&#10;Description automatically generated"/>
                  <pic:cNvPicPr>
                    <a:picLocks noChangeAspect="1"/>
                  </pic:cNvPicPr>
                </pic:nvPicPr>
                <pic:blipFill rotWithShape="1">
                  <a:blip r:embed="rId1" cstate="screen">
                    <a:extLst>
                      <a:ext uri="{28A0092B-C50C-407E-A947-70E740481C1C}">
                        <a14:useLocalDpi xmlns:a14="http://schemas.microsoft.com/office/drawing/2010/main"/>
                      </a:ext>
                    </a:extLst>
                  </a:blip>
                  <a:srcRect t="18647" b="70013"/>
                  <a:stretch/>
                </pic:blipFill>
                <pic:spPr bwMode="auto">
                  <a:xfrm>
                    <a:off x="0" y="0"/>
                    <a:ext cx="7810912" cy="97926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6591CBA8" wp14:editId="253EE75D">
              <wp:simplePos x="0" y="0"/>
              <wp:positionH relativeFrom="page">
                <wp:posOffset>1510665</wp:posOffset>
              </wp:positionH>
              <wp:positionV relativeFrom="page">
                <wp:posOffset>10079990</wp:posOffset>
              </wp:positionV>
              <wp:extent cx="5105400" cy="250190"/>
              <wp:effectExtent l="0" t="0" r="12700" b="16510"/>
              <wp:wrapSquare wrapText="bothSides"/>
              <wp:docPr id="1" name="Text Box 1"/>
              <wp:cNvGraphicFramePr/>
              <a:graphic xmlns:a="http://schemas.openxmlformats.org/drawingml/2006/main">
                <a:graphicData uri="http://schemas.microsoft.com/office/word/2010/wordprocessingShape">
                  <wps:wsp>
                    <wps:cNvSpPr txBox="1"/>
                    <wps:spPr>
                      <a:xfrm>
                        <a:off x="0" y="0"/>
                        <a:ext cx="5105400" cy="250190"/>
                      </a:xfrm>
                      <a:prstGeom prst="rect">
                        <a:avLst/>
                      </a:prstGeom>
                      <a:solidFill>
                        <a:schemeClr val="lt1"/>
                      </a:solidFill>
                      <a:ln w="6350">
                        <a:solidFill>
                          <a:prstClr val="black"/>
                        </a:solidFill>
                      </a:ln>
                    </wps:spPr>
                    <wps:txbx>
                      <w:txbxContent>
                        <w:p w14:paraId="680A5B97" w14:textId="77777777" w:rsidR="00CE3DC8" w:rsidRPr="00660AA8" w:rsidRDefault="00CE3DC8" w:rsidP="00992225">
                          <w:r w:rsidRPr="00660AA8">
                            <w:t>AMERICAN-MADE SOLAR PRIZE | U.S.</w:t>
                          </w:r>
                          <w:r>
                            <w:t xml:space="preserve"> </w:t>
                          </w:r>
                          <w:r w:rsidRPr="00660AA8">
                            <w:t>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91CBA8" id="_x0000_t202" coordsize="21600,21600" o:spt="202" path="m,l,21600r21600,l21600,xe">
              <v:stroke joinstyle="miter"/>
              <v:path gradientshapeok="t" o:connecttype="rect"/>
            </v:shapetype>
            <v:shape id="Text Box 1" o:spid="_x0000_s1027" type="#_x0000_t202" style="position:absolute;margin-left:118.95pt;margin-top:793.7pt;width:402pt;height:19.7pt;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" fillcolor="white [3201]" strokeweight=".5pt">
              <v:textbox>
                <w:txbxContent>
                  <w:p w14:paraId="680A5B97" w14:textId="77777777" w:rsidR="00CE3DC8" w:rsidRPr="00660AA8" w:rsidRDefault="00CE3DC8" w:rsidP="00992225">
                    <w:r w:rsidRPr="00660AA8">
                      <w:t>AMERICAN-MADE SOLAR PRIZE | U.S.</w:t>
                    </w:r>
                    <w:r>
                      <w:t xml:space="preserve"> </w:t>
                    </w:r>
                    <w:r w:rsidRPr="00660AA8">
                      <w:t>DEPARTMENT OF ENERGY</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9BA9D"/>
    <w:multiLevelType w:val="hybridMultilevel"/>
    <w:tmpl w:val="DF463A12"/>
    <w:lvl w:ilvl="0" w:tplc="FFFFFFFF">
      <w:start w:val="1"/>
      <w:numFmt w:val="bullet"/>
      <w:lvlText w:val="·"/>
      <w:lvlJc w:val="left"/>
      <w:pPr>
        <w:ind w:left="720" w:hanging="360"/>
      </w:pPr>
      <w:rPr>
        <w:rFonts w:ascii="Symbol" w:hAnsi="Symbol" w:hint="default"/>
      </w:rPr>
    </w:lvl>
    <w:lvl w:ilvl="1" w:tplc="32D6AEF4">
      <w:start w:val="1"/>
      <w:numFmt w:val="bullet"/>
      <w:lvlText w:val="o"/>
      <w:lvlJc w:val="left"/>
      <w:pPr>
        <w:ind w:left="1440" w:hanging="360"/>
      </w:pPr>
      <w:rPr>
        <w:rFonts w:ascii="Courier New" w:hAnsi="Courier New" w:hint="default"/>
      </w:rPr>
    </w:lvl>
    <w:lvl w:ilvl="2" w:tplc="549A2658">
      <w:start w:val="1"/>
      <w:numFmt w:val="bullet"/>
      <w:lvlText w:val=""/>
      <w:lvlJc w:val="left"/>
      <w:pPr>
        <w:ind w:left="2160" w:hanging="360"/>
      </w:pPr>
      <w:rPr>
        <w:rFonts w:ascii="Wingdings" w:hAnsi="Wingdings" w:hint="default"/>
      </w:rPr>
    </w:lvl>
    <w:lvl w:ilvl="3" w:tplc="7D940730">
      <w:start w:val="1"/>
      <w:numFmt w:val="bullet"/>
      <w:lvlText w:val=""/>
      <w:lvlJc w:val="left"/>
      <w:pPr>
        <w:ind w:left="2880" w:hanging="360"/>
      </w:pPr>
      <w:rPr>
        <w:rFonts w:ascii="Symbol" w:hAnsi="Symbol" w:hint="default"/>
      </w:rPr>
    </w:lvl>
    <w:lvl w:ilvl="4" w:tplc="F54AD3EA">
      <w:start w:val="1"/>
      <w:numFmt w:val="bullet"/>
      <w:lvlText w:val="o"/>
      <w:lvlJc w:val="left"/>
      <w:pPr>
        <w:ind w:left="3600" w:hanging="360"/>
      </w:pPr>
      <w:rPr>
        <w:rFonts w:ascii="Courier New" w:hAnsi="Courier New" w:hint="default"/>
      </w:rPr>
    </w:lvl>
    <w:lvl w:ilvl="5" w:tplc="5B66D47E">
      <w:start w:val="1"/>
      <w:numFmt w:val="bullet"/>
      <w:lvlText w:val=""/>
      <w:lvlJc w:val="left"/>
      <w:pPr>
        <w:ind w:left="4320" w:hanging="360"/>
      </w:pPr>
      <w:rPr>
        <w:rFonts w:ascii="Wingdings" w:hAnsi="Wingdings" w:hint="default"/>
      </w:rPr>
    </w:lvl>
    <w:lvl w:ilvl="6" w:tplc="6EE268EC">
      <w:start w:val="1"/>
      <w:numFmt w:val="bullet"/>
      <w:lvlText w:val=""/>
      <w:lvlJc w:val="left"/>
      <w:pPr>
        <w:ind w:left="5040" w:hanging="360"/>
      </w:pPr>
      <w:rPr>
        <w:rFonts w:ascii="Symbol" w:hAnsi="Symbol" w:hint="default"/>
      </w:rPr>
    </w:lvl>
    <w:lvl w:ilvl="7" w:tplc="84A2C58E">
      <w:start w:val="1"/>
      <w:numFmt w:val="bullet"/>
      <w:lvlText w:val="o"/>
      <w:lvlJc w:val="left"/>
      <w:pPr>
        <w:ind w:left="5760" w:hanging="360"/>
      </w:pPr>
      <w:rPr>
        <w:rFonts w:ascii="Courier New" w:hAnsi="Courier New" w:hint="default"/>
      </w:rPr>
    </w:lvl>
    <w:lvl w:ilvl="8" w:tplc="602AB5DE">
      <w:start w:val="1"/>
      <w:numFmt w:val="bullet"/>
      <w:lvlText w:val=""/>
      <w:lvlJc w:val="left"/>
      <w:pPr>
        <w:ind w:left="6480" w:hanging="360"/>
      </w:pPr>
      <w:rPr>
        <w:rFonts w:ascii="Wingdings" w:hAnsi="Wingdings" w:hint="default"/>
      </w:rPr>
    </w:lvl>
  </w:abstractNum>
  <w:abstractNum w:abstractNumId="11" w15:restartNumberingAfterBreak="0">
    <w:nsid w:val="0C695B12"/>
    <w:multiLevelType w:val="hybridMultilevel"/>
    <w:tmpl w:val="01CAE38C"/>
    <w:lvl w:ilvl="0" w:tplc="3AD2FA5C">
      <w:numFmt w:val="bullet"/>
      <w:lvlText w:val="•"/>
      <w:lvlJc w:val="left"/>
      <w:pPr>
        <w:ind w:left="720" w:hanging="360"/>
      </w:pPr>
      <w:rPr>
        <w:rFonts w:ascii="Franklin Gothic Book" w:eastAsiaTheme="minorHAnsi" w:hAnsi="Franklin Gothic Book"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BD11CE"/>
    <w:multiLevelType w:val="hybridMultilevel"/>
    <w:tmpl w:val="93188DAC"/>
    <w:lvl w:ilvl="0" w:tplc="851286E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444A2C"/>
    <w:multiLevelType w:val="hybridMultilevel"/>
    <w:tmpl w:val="7468152A"/>
    <w:lvl w:ilvl="0" w:tplc="064257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6765E5"/>
    <w:multiLevelType w:val="hybridMultilevel"/>
    <w:tmpl w:val="865AA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43B538"/>
    <w:multiLevelType w:val="hybridMultilevel"/>
    <w:tmpl w:val="EFB0C932"/>
    <w:lvl w:ilvl="0" w:tplc="064257EA">
      <w:start w:val="1"/>
      <w:numFmt w:val="bullet"/>
      <w:lvlText w:val=""/>
      <w:lvlJc w:val="left"/>
      <w:pPr>
        <w:ind w:left="720" w:hanging="360"/>
      </w:pPr>
      <w:rPr>
        <w:rFonts w:ascii="Symbol" w:hAnsi="Symbol" w:hint="default"/>
      </w:rPr>
    </w:lvl>
    <w:lvl w:ilvl="1" w:tplc="0FF0A910">
      <w:start w:val="1"/>
      <w:numFmt w:val="bullet"/>
      <w:lvlText w:val="o"/>
      <w:lvlJc w:val="left"/>
      <w:pPr>
        <w:ind w:left="1440" w:hanging="360"/>
      </w:pPr>
      <w:rPr>
        <w:rFonts w:ascii="Courier New" w:hAnsi="Courier New" w:hint="default"/>
      </w:rPr>
    </w:lvl>
    <w:lvl w:ilvl="2" w:tplc="52C010F8">
      <w:start w:val="1"/>
      <w:numFmt w:val="bullet"/>
      <w:lvlText w:val=""/>
      <w:lvlJc w:val="left"/>
      <w:pPr>
        <w:ind w:left="2160" w:hanging="360"/>
      </w:pPr>
      <w:rPr>
        <w:rFonts w:ascii="Wingdings" w:hAnsi="Wingdings" w:hint="default"/>
      </w:rPr>
    </w:lvl>
    <w:lvl w:ilvl="3" w:tplc="43268AF6">
      <w:start w:val="1"/>
      <w:numFmt w:val="bullet"/>
      <w:lvlText w:val=""/>
      <w:lvlJc w:val="left"/>
      <w:pPr>
        <w:ind w:left="2880" w:hanging="360"/>
      </w:pPr>
      <w:rPr>
        <w:rFonts w:ascii="Symbol" w:hAnsi="Symbol" w:hint="default"/>
      </w:rPr>
    </w:lvl>
    <w:lvl w:ilvl="4" w:tplc="A97A51CC">
      <w:start w:val="1"/>
      <w:numFmt w:val="bullet"/>
      <w:lvlText w:val="o"/>
      <w:lvlJc w:val="left"/>
      <w:pPr>
        <w:ind w:left="3600" w:hanging="360"/>
      </w:pPr>
      <w:rPr>
        <w:rFonts w:ascii="Courier New" w:hAnsi="Courier New" w:hint="default"/>
      </w:rPr>
    </w:lvl>
    <w:lvl w:ilvl="5" w:tplc="57C467D2">
      <w:start w:val="1"/>
      <w:numFmt w:val="bullet"/>
      <w:lvlText w:val=""/>
      <w:lvlJc w:val="left"/>
      <w:pPr>
        <w:ind w:left="4320" w:hanging="360"/>
      </w:pPr>
      <w:rPr>
        <w:rFonts w:ascii="Wingdings" w:hAnsi="Wingdings" w:hint="default"/>
      </w:rPr>
    </w:lvl>
    <w:lvl w:ilvl="6" w:tplc="4C26D452">
      <w:start w:val="1"/>
      <w:numFmt w:val="bullet"/>
      <w:lvlText w:val=""/>
      <w:lvlJc w:val="left"/>
      <w:pPr>
        <w:ind w:left="5040" w:hanging="360"/>
      </w:pPr>
      <w:rPr>
        <w:rFonts w:ascii="Symbol" w:hAnsi="Symbol" w:hint="default"/>
      </w:rPr>
    </w:lvl>
    <w:lvl w:ilvl="7" w:tplc="DB223BD8">
      <w:start w:val="1"/>
      <w:numFmt w:val="bullet"/>
      <w:lvlText w:val="o"/>
      <w:lvlJc w:val="left"/>
      <w:pPr>
        <w:ind w:left="5760" w:hanging="360"/>
      </w:pPr>
      <w:rPr>
        <w:rFonts w:ascii="Courier New" w:hAnsi="Courier New" w:hint="default"/>
      </w:rPr>
    </w:lvl>
    <w:lvl w:ilvl="8" w:tplc="5DB0B43A">
      <w:start w:val="1"/>
      <w:numFmt w:val="bullet"/>
      <w:lvlText w:val=""/>
      <w:lvlJc w:val="left"/>
      <w:pPr>
        <w:ind w:left="6480" w:hanging="360"/>
      </w:pPr>
      <w:rPr>
        <w:rFonts w:ascii="Wingdings" w:hAnsi="Wingdings" w:hint="default"/>
      </w:rPr>
    </w:lvl>
  </w:abstractNum>
  <w:abstractNum w:abstractNumId="16" w15:restartNumberingAfterBreak="0">
    <w:nsid w:val="4885D4FE"/>
    <w:multiLevelType w:val="hybridMultilevel"/>
    <w:tmpl w:val="8AEC0802"/>
    <w:lvl w:ilvl="0" w:tplc="A8B806CA">
      <w:start w:val="1"/>
      <w:numFmt w:val="bullet"/>
      <w:lvlText w:val=""/>
      <w:lvlJc w:val="left"/>
      <w:pPr>
        <w:ind w:left="720" w:hanging="360"/>
      </w:pPr>
      <w:rPr>
        <w:rFonts w:ascii="Symbol" w:hAnsi="Symbol" w:hint="default"/>
      </w:rPr>
    </w:lvl>
    <w:lvl w:ilvl="1" w:tplc="B8308A20">
      <w:start w:val="1"/>
      <w:numFmt w:val="bullet"/>
      <w:lvlText w:val="o"/>
      <w:lvlJc w:val="left"/>
      <w:pPr>
        <w:ind w:left="1440" w:hanging="360"/>
      </w:pPr>
      <w:rPr>
        <w:rFonts w:ascii="Courier New" w:hAnsi="Courier New" w:hint="default"/>
      </w:rPr>
    </w:lvl>
    <w:lvl w:ilvl="2" w:tplc="95C89A28">
      <w:start w:val="1"/>
      <w:numFmt w:val="bullet"/>
      <w:lvlText w:val=""/>
      <w:lvlJc w:val="left"/>
      <w:pPr>
        <w:ind w:left="2160" w:hanging="360"/>
      </w:pPr>
      <w:rPr>
        <w:rFonts w:ascii="Wingdings" w:hAnsi="Wingdings" w:hint="default"/>
      </w:rPr>
    </w:lvl>
    <w:lvl w:ilvl="3" w:tplc="60D4F9D2">
      <w:start w:val="1"/>
      <w:numFmt w:val="bullet"/>
      <w:lvlText w:val=""/>
      <w:lvlJc w:val="left"/>
      <w:pPr>
        <w:ind w:left="2880" w:hanging="360"/>
      </w:pPr>
      <w:rPr>
        <w:rFonts w:ascii="Symbol" w:hAnsi="Symbol" w:hint="default"/>
      </w:rPr>
    </w:lvl>
    <w:lvl w:ilvl="4" w:tplc="8B92C4C0">
      <w:start w:val="1"/>
      <w:numFmt w:val="bullet"/>
      <w:lvlText w:val="o"/>
      <w:lvlJc w:val="left"/>
      <w:pPr>
        <w:ind w:left="3600" w:hanging="360"/>
      </w:pPr>
      <w:rPr>
        <w:rFonts w:ascii="Courier New" w:hAnsi="Courier New" w:hint="default"/>
      </w:rPr>
    </w:lvl>
    <w:lvl w:ilvl="5" w:tplc="A62C4EF4">
      <w:start w:val="1"/>
      <w:numFmt w:val="bullet"/>
      <w:lvlText w:val=""/>
      <w:lvlJc w:val="left"/>
      <w:pPr>
        <w:ind w:left="4320" w:hanging="360"/>
      </w:pPr>
      <w:rPr>
        <w:rFonts w:ascii="Wingdings" w:hAnsi="Wingdings" w:hint="default"/>
      </w:rPr>
    </w:lvl>
    <w:lvl w:ilvl="6" w:tplc="615C7EC8">
      <w:start w:val="1"/>
      <w:numFmt w:val="bullet"/>
      <w:lvlText w:val=""/>
      <w:lvlJc w:val="left"/>
      <w:pPr>
        <w:ind w:left="5040" w:hanging="360"/>
      </w:pPr>
      <w:rPr>
        <w:rFonts w:ascii="Symbol" w:hAnsi="Symbol" w:hint="default"/>
      </w:rPr>
    </w:lvl>
    <w:lvl w:ilvl="7" w:tplc="47A4E7AE">
      <w:start w:val="1"/>
      <w:numFmt w:val="bullet"/>
      <w:lvlText w:val="o"/>
      <w:lvlJc w:val="left"/>
      <w:pPr>
        <w:ind w:left="5760" w:hanging="360"/>
      </w:pPr>
      <w:rPr>
        <w:rFonts w:ascii="Courier New" w:hAnsi="Courier New" w:hint="default"/>
      </w:rPr>
    </w:lvl>
    <w:lvl w:ilvl="8" w:tplc="BD5A999C">
      <w:start w:val="1"/>
      <w:numFmt w:val="bullet"/>
      <w:lvlText w:val=""/>
      <w:lvlJc w:val="left"/>
      <w:pPr>
        <w:ind w:left="6480" w:hanging="360"/>
      </w:pPr>
      <w:rPr>
        <w:rFonts w:ascii="Wingdings" w:hAnsi="Wingdings" w:hint="default"/>
      </w:rPr>
    </w:lvl>
  </w:abstractNum>
  <w:abstractNum w:abstractNumId="17" w15:restartNumberingAfterBreak="0">
    <w:nsid w:val="56443236"/>
    <w:multiLevelType w:val="hybridMultilevel"/>
    <w:tmpl w:val="DC9AA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946867"/>
    <w:multiLevelType w:val="hybridMultilevel"/>
    <w:tmpl w:val="13A85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63E364A"/>
    <w:multiLevelType w:val="multilevel"/>
    <w:tmpl w:val="C360CC0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E5A3A6E"/>
    <w:multiLevelType w:val="hybridMultilevel"/>
    <w:tmpl w:val="2602686A"/>
    <w:lvl w:ilvl="0" w:tplc="064257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33775A"/>
    <w:multiLevelType w:val="hybridMultilevel"/>
    <w:tmpl w:val="90407B7E"/>
    <w:lvl w:ilvl="0" w:tplc="F1E2EFF8">
      <w:start w:val="1"/>
      <w:numFmt w:val="bullet"/>
      <w:lvlText w:val="·"/>
      <w:lvlJc w:val="left"/>
      <w:pPr>
        <w:ind w:left="720" w:hanging="360"/>
      </w:pPr>
      <w:rPr>
        <w:rFonts w:ascii="Symbol" w:hAnsi="Symbol" w:hint="default"/>
      </w:rPr>
    </w:lvl>
    <w:lvl w:ilvl="1" w:tplc="7EE46452">
      <w:start w:val="1"/>
      <w:numFmt w:val="bullet"/>
      <w:lvlText w:val="o"/>
      <w:lvlJc w:val="left"/>
      <w:pPr>
        <w:ind w:left="1440" w:hanging="360"/>
      </w:pPr>
      <w:rPr>
        <w:rFonts w:ascii="Courier New" w:hAnsi="Courier New" w:hint="default"/>
      </w:rPr>
    </w:lvl>
    <w:lvl w:ilvl="2" w:tplc="FF1C9302">
      <w:start w:val="1"/>
      <w:numFmt w:val="bullet"/>
      <w:lvlText w:val=""/>
      <w:lvlJc w:val="left"/>
      <w:pPr>
        <w:ind w:left="2160" w:hanging="360"/>
      </w:pPr>
      <w:rPr>
        <w:rFonts w:ascii="Wingdings" w:hAnsi="Wingdings" w:hint="default"/>
      </w:rPr>
    </w:lvl>
    <w:lvl w:ilvl="3" w:tplc="34E20A02">
      <w:start w:val="1"/>
      <w:numFmt w:val="bullet"/>
      <w:lvlText w:val=""/>
      <w:lvlJc w:val="left"/>
      <w:pPr>
        <w:ind w:left="2880" w:hanging="360"/>
      </w:pPr>
      <w:rPr>
        <w:rFonts w:ascii="Symbol" w:hAnsi="Symbol" w:hint="default"/>
      </w:rPr>
    </w:lvl>
    <w:lvl w:ilvl="4" w:tplc="64241718">
      <w:start w:val="1"/>
      <w:numFmt w:val="bullet"/>
      <w:lvlText w:val="o"/>
      <w:lvlJc w:val="left"/>
      <w:pPr>
        <w:ind w:left="3600" w:hanging="360"/>
      </w:pPr>
      <w:rPr>
        <w:rFonts w:ascii="Courier New" w:hAnsi="Courier New" w:hint="default"/>
      </w:rPr>
    </w:lvl>
    <w:lvl w:ilvl="5" w:tplc="3CEA48AC">
      <w:start w:val="1"/>
      <w:numFmt w:val="bullet"/>
      <w:lvlText w:val=""/>
      <w:lvlJc w:val="left"/>
      <w:pPr>
        <w:ind w:left="4320" w:hanging="360"/>
      </w:pPr>
      <w:rPr>
        <w:rFonts w:ascii="Wingdings" w:hAnsi="Wingdings" w:hint="default"/>
      </w:rPr>
    </w:lvl>
    <w:lvl w:ilvl="6" w:tplc="63E6FC14">
      <w:start w:val="1"/>
      <w:numFmt w:val="bullet"/>
      <w:lvlText w:val=""/>
      <w:lvlJc w:val="left"/>
      <w:pPr>
        <w:ind w:left="5040" w:hanging="360"/>
      </w:pPr>
      <w:rPr>
        <w:rFonts w:ascii="Symbol" w:hAnsi="Symbol" w:hint="default"/>
      </w:rPr>
    </w:lvl>
    <w:lvl w:ilvl="7" w:tplc="42425D04">
      <w:start w:val="1"/>
      <w:numFmt w:val="bullet"/>
      <w:lvlText w:val="o"/>
      <w:lvlJc w:val="left"/>
      <w:pPr>
        <w:ind w:left="5760" w:hanging="360"/>
      </w:pPr>
      <w:rPr>
        <w:rFonts w:ascii="Courier New" w:hAnsi="Courier New" w:hint="default"/>
      </w:rPr>
    </w:lvl>
    <w:lvl w:ilvl="8" w:tplc="D236F1BE">
      <w:start w:val="1"/>
      <w:numFmt w:val="bullet"/>
      <w:lvlText w:val=""/>
      <w:lvlJc w:val="left"/>
      <w:pPr>
        <w:ind w:left="6480" w:hanging="360"/>
      </w:pPr>
      <w:rPr>
        <w:rFonts w:ascii="Wingdings" w:hAnsi="Wingdings" w:hint="default"/>
      </w:rPr>
    </w:lvl>
  </w:abstractNum>
  <w:abstractNum w:abstractNumId="22" w15:restartNumberingAfterBreak="0">
    <w:nsid w:val="72B7C959"/>
    <w:multiLevelType w:val="hybridMultilevel"/>
    <w:tmpl w:val="92320E56"/>
    <w:lvl w:ilvl="0" w:tplc="76621364">
      <w:start w:val="1"/>
      <w:numFmt w:val="bullet"/>
      <w:lvlText w:val="·"/>
      <w:lvlJc w:val="left"/>
      <w:pPr>
        <w:ind w:left="720" w:hanging="360"/>
      </w:pPr>
      <w:rPr>
        <w:rFonts w:ascii="Symbol" w:hAnsi="Symbol" w:hint="default"/>
      </w:rPr>
    </w:lvl>
    <w:lvl w:ilvl="1" w:tplc="50A65D84">
      <w:start w:val="1"/>
      <w:numFmt w:val="bullet"/>
      <w:lvlText w:val="o"/>
      <w:lvlJc w:val="left"/>
      <w:pPr>
        <w:ind w:left="1440" w:hanging="360"/>
      </w:pPr>
      <w:rPr>
        <w:rFonts w:ascii="Courier New" w:hAnsi="Courier New" w:hint="default"/>
      </w:rPr>
    </w:lvl>
    <w:lvl w:ilvl="2" w:tplc="204A217E">
      <w:start w:val="1"/>
      <w:numFmt w:val="bullet"/>
      <w:lvlText w:val=""/>
      <w:lvlJc w:val="left"/>
      <w:pPr>
        <w:ind w:left="2160" w:hanging="360"/>
      </w:pPr>
      <w:rPr>
        <w:rFonts w:ascii="Wingdings" w:hAnsi="Wingdings" w:hint="default"/>
      </w:rPr>
    </w:lvl>
    <w:lvl w:ilvl="3" w:tplc="60AE4F22">
      <w:start w:val="1"/>
      <w:numFmt w:val="bullet"/>
      <w:lvlText w:val=""/>
      <w:lvlJc w:val="left"/>
      <w:pPr>
        <w:ind w:left="2880" w:hanging="360"/>
      </w:pPr>
      <w:rPr>
        <w:rFonts w:ascii="Symbol" w:hAnsi="Symbol" w:hint="default"/>
      </w:rPr>
    </w:lvl>
    <w:lvl w:ilvl="4" w:tplc="52587CC4">
      <w:start w:val="1"/>
      <w:numFmt w:val="bullet"/>
      <w:lvlText w:val="o"/>
      <w:lvlJc w:val="left"/>
      <w:pPr>
        <w:ind w:left="3600" w:hanging="360"/>
      </w:pPr>
      <w:rPr>
        <w:rFonts w:ascii="Courier New" w:hAnsi="Courier New" w:hint="default"/>
      </w:rPr>
    </w:lvl>
    <w:lvl w:ilvl="5" w:tplc="0592228A">
      <w:start w:val="1"/>
      <w:numFmt w:val="bullet"/>
      <w:lvlText w:val=""/>
      <w:lvlJc w:val="left"/>
      <w:pPr>
        <w:ind w:left="4320" w:hanging="360"/>
      </w:pPr>
      <w:rPr>
        <w:rFonts w:ascii="Wingdings" w:hAnsi="Wingdings" w:hint="default"/>
      </w:rPr>
    </w:lvl>
    <w:lvl w:ilvl="6" w:tplc="8AF69ADE">
      <w:start w:val="1"/>
      <w:numFmt w:val="bullet"/>
      <w:lvlText w:val=""/>
      <w:lvlJc w:val="left"/>
      <w:pPr>
        <w:ind w:left="5040" w:hanging="360"/>
      </w:pPr>
      <w:rPr>
        <w:rFonts w:ascii="Symbol" w:hAnsi="Symbol" w:hint="default"/>
      </w:rPr>
    </w:lvl>
    <w:lvl w:ilvl="7" w:tplc="D0388EB6">
      <w:start w:val="1"/>
      <w:numFmt w:val="bullet"/>
      <w:lvlText w:val="o"/>
      <w:lvlJc w:val="left"/>
      <w:pPr>
        <w:ind w:left="5760" w:hanging="360"/>
      </w:pPr>
      <w:rPr>
        <w:rFonts w:ascii="Courier New" w:hAnsi="Courier New" w:hint="default"/>
      </w:rPr>
    </w:lvl>
    <w:lvl w:ilvl="8" w:tplc="4A9A42B8">
      <w:start w:val="1"/>
      <w:numFmt w:val="bullet"/>
      <w:lvlText w:val=""/>
      <w:lvlJc w:val="left"/>
      <w:pPr>
        <w:ind w:left="6480" w:hanging="360"/>
      </w:pPr>
      <w:rPr>
        <w:rFonts w:ascii="Wingdings" w:hAnsi="Wingdings" w:hint="default"/>
      </w:rPr>
    </w:lvl>
  </w:abstractNum>
  <w:num w:numId="1" w16cid:durableId="334118245">
    <w:abstractNumId w:val="19"/>
  </w:num>
  <w:num w:numId="2" w16cid:durableId="404187498">
    <w:abstractNumId w:val="9"/>
  </w:num>
  <w:num w:numId="3" w16cid:durableId="1005598483">
    <w:abstractNumId w:val="7"/>
  </w:num>
  <w:num w:numId="4" w16cid:durableId="1062799011">
    <w:abstractNumId w:val="6"/>
  </w:num>
  <w:num w:numId="5" w16cid:durableId="1727485891">
    <w:abstractNumId w:val="5"/>
  </w:num>
  <w:num w:numId="6" w16cid:durableId="670914177">
    <w:abstractNumId w:val="4"/>
  </w:num>
  <w:num w:numId="7" w16cid:durableId="730887250">
    <w:abstractNumId w:val="8"/>
  </w:num>
  <w:num w:numId="8" w16cid:durableId="181552743">
    <w:abstractNumId w:val="3"/>
  </w:num>
  <w:num w:numId="9" w16cid:durableId="543177751">
    <w:abstractNumId w:val="2"/>
  </w:num>
  <w:num w:numId="10" w16cid:durableId="1369260231">
    <w:abstractNumId w:val="1"/>
  </w:num>
  <w:num w:numId="11" w16cid:durableId="536891567">
    <w:abstractNumId w:val="0"/>
  </w:num>
  <w:num w:numId="12" w16cid:durableId="939683086">
    <w:abstractNumId w:val="18"/>
  </w:num>
  <w:num w:numId="13" w16cid:durableId="1675454633">
    <w:abstractNumId w:val="17"/>
  </w:num>
  <w:num w:numId="14" w16cid:durableId="1022711337">
    <w:abstractNumId w:val="14"/>
  </w:num>
  <w:num w:numId="15" w16cid:durableId="1534154651">
    <w:abstractNumId w:val="11"/>
  </w:num>
  <w:num w:numId="16" w16cid:durableId="581183955">
    <w:abstractNumId w:val="21"/>
  </w:num>
  <w:num w:numId="17" w16cid:durableId="1264074177">
    <w:abstractNumId w:val="10"/>
  </w:num>
  <w:num w:numId="18" w16cid:durableId="1493833883">
    <w:abstractNumId w:val="12"/>
  </w:num>
  <w:num w:numId="19" w16cid:durableId="92434786">
    <w:abstractNumId w:val="15"/>
  </w:num>
  <w:num w:numId="20" w16cid:durableId="752434788">
    <w:abstractNumId w:val="16"/>
  </w:num>
  <w:num w:numId="21" w16cid:durableId="804664572">
    <w:abstractNumId w:val="22"/>
  </w:num>
  <w:num w:numId="22" w16cid:durableId="1892115474">
    <w:abstractNumId w:val="13"/>
  </w:num>
  <w:num w:numId="23" w16cid:durableId="1814785320">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4A4"/>
    <w:rsid w:val="0001256B"/>
    <w:rsid w:val="00013F21"/>
    <w:rsid w:val="00032CFB"/>
    <w:rsid w:val="00034FC4"/>
    <w:rsid w:val="00041792"/>
    <w:rsid w:val="0004705E"/>
    <w:rsid w:val="00050B59"/>
    <w:rsid w:val="000801D8"/>
    <w:rsid w:val="00081A97"/>
    <w:rsid w:val="00092B25"/>
    <w:rsid w:val="001056D8"/>
    <w:rsid w:val="001219B9"/>
    <w:rsid w:val="00146CF3"/>
    <w:rsid w:val="00155DB2"/>
    <w:rsid w:val="00157446"/>
    <w:rsid w:val="001920D6"/>
    <w:rsid w:val="00197E93"/>
    <w:rsid w:val="002022C3"/>
    <w:rsid w:val="00213B87"/>
    <w:rsid w:val="00217245"/>
    <w:rsid w:val="00232675"/>
    <w:rsid w:val="00260116"/>
    <w:rsid w:val="0027529B"/>
    <w:rsid w:val="002B172D"/>
    <w:rsid w:val="002C1D6B"/>
    <w:rsid w:val="002C2873"/>
    <w:rsid w:val="002D12D4"/>
    <w:rsid w:val="002D53C6"/>
    <w:rsid w:val="002F270D"/>
    <w:rsid w:val="002F5098"/>
    <w:rsid w:val="002F5194"/>
    <w:rsid w:val="00303872"/>
    <w:rsid w:val="00320B91"/>
    <w:rsid w:val="00333809"/>
    <w:rsid w:val="0033397F"/>
    <w:rsid w:val="003402ED"/>
    <w:rsid w:val="00344053"/>
    <w:rsid w:val="00361ACF"/>
    <w:rsid w:val="003752B3"/>
    <w:rsid w:val="003C39D7"/>
    <w:rsid w:val="003E4B1F"/>
    <w:rsid w:val="003F58B4"/>
    <w:rsid w:val="00417230"/>
    <w:rsid w:val="00420734"/>
    <w:rsid w:val="004217DF"/>
    <w:rsid w:val="0042735A"/>
    <w:rsid w:val="0046098C"/>
    <w:rsid w:val="00462172"/>
    <w:rsid w:val="004706E9"/>
    <w:rsid w:val="00472313"/>
    <w:rsid w:val="004744BD"/>
    <w:rsid w:val="00477AFE"/>
    <w:rsid w:val="004D2A8F"/>
    <w:rsid w:val="004D4DF7"/>
    <w:rsid w:val="004D7A97"/>
    <w:rsid w:val="004E11CF"/>
    <w:rsid w:val="004E5463"/>
    <w:rsid w:val="0052116E"/>
    <w:rsid w:val="00550F48"/>
    <w:rsid w:val="005554B7"/>
    <w:rsid w:val="00561E55"/>
    <w:rsid w:val="00565461"/>
    <w:rsid w:val="00572EC7"/>
    <w:rsid w:val="005A64A4"/>
    <w:rsid w:val="005B6D31"/>
    <w:rsid w:val="005C01C3"/>
    <w:rsid w:val="005D4082"/>
    <w:rsid w:val="005D6ABE"/>
    <w:rsid w:val="00635A7F"/>
    <w:rsid w:val="00654849"/>
    <w:rsid w:val="006576C3"/>
    <w:rsid w:val="00657EF3"/>
    <w:rsid w:val="00660AA8"/>
    <w:rsid w:val="006842FD"/>
    <w:rsid w:val="00692A1D"/>
    <w:rsid w:val="006A2D03"/>
    <w:rsid w:val="006A4890"/>
    <w:rsid w:val="006E1B64"/>
    <w:rsid w:val="00706310"/>
    <w:rsid w:val="00711F74"/>
    <w:rsid w:val="007120BA"/>
    <w:rsid w:val="007320AF"/>
    <w:rsid w:val="00736D0D"/>
    <w:rsid w:val="007622E9"/>
    <w:rsid w:val="0076645A"/>
    <w:rsid w:val="0076669B"/>
    <w:rsid w:val="007726B8"/>
    <w:rsid w:val="00797A33"/>
    <w:rsid w:val="007D6AF9"/>
    <w:rsid w:val="007D7D7F"/>
    <w:rsid w:val="007E1E4A"/>
    <w:rsid w:val="008446BC"/>
    <w:rsid w:val="00860D87"/>
    <w:rsid w:val="008703F0"/>
    <w:rsid w:val="008A73E3"/>
    <w:rsid w:val="008B34DC"/>
    <w:rsid w:val="008B41F4"/>
    <w:rsid w:val="008D0741"/>
    <w:rsid w:val="008E6975"/>
    <w:rsid w:val="008E7161"/>
    <w:rsid w:val="008F14A1"/>
    <w:rsid w:val="00947DB8"/>
    <w:rsid w:val="00965B91"/>
    <w:rsid w:val="009716C2"/>
    <w:rsid w:val="00991342"/>
    <w:rsid w:val="00992225"/>
    <w:rsid w:val="009B2BE3"/>
    <w:rsid w:val="009F36A0"/>
    <w:rsid w:val="00A11228"/>
    <w:rsid w:val="00A124D9"/>
    <w:rsid w:val="00A57636"/>
    <w:rsid w:val="00A66620"/>
    <w:rsid w:val="00A9473C"/>
    <w:rsid w:val="00AB59F3"/>
    <w:rsid w:val="00AC5FB1"/>
    <w:rsid w:val="00AD7BF9"/>
    <w:rsid w:val="00AE1B32"/>
    <w:rsid w:val="00B016E4"/>
    <w:rsid w:val="00B07DCA"/>
    <w:rsid w:val="00B3038B"/>
    <w:rsid w:val="00B46CE2"/>
    <w:rsid w:val="00BC64D2"/>
    <w:rsid w:val="00C13F73"/>
    <w:rsid w:val="00C27D0D"/>
    <w:rsid w:val="00C436E6"/>
    <w:rsid w:val="00C4713C"/>
    <w:rsid w:val="00C478EB"/>
    <w:rsid w:val="00C5459C"/>
    <w:rsid w:val="00C624F6"/>
    <w:rsid w:val="00C6319E"/>
    <w:rsid w:val="00C755DC"/>
    <w:rsid w:val="00C81B45"/>
    <w:rsid w:val="00CA301A"/>
    <w:rsid w:val="00CB379E"/>
    <w:rsid w:val="00CD5527"/>
    <w:rsid w:val="00CD5CD9"/>
    <w:rsid w:val="00CE02D8"/>
    <w:rsid w:val="00CE3294"/>
    <w:rsid w:val="00CE3DC8"/>
    <w:rsid w:val="00CE55B4"/>
    <w:rsid w:val="00CF0476"/>
    <w:rsid w:val="00CF71A4"/>
    <w:rsid w:val="00D41052"/>
    <w:rsid w:val="00D428D8"/>
    <w:rsid w:val="00D5100C"/>
    <w:rsid w:val="00D602E5"/>
    <w:rsid w:val="00D65AEC"/>
    <w:rsid w:val="00D66680"/>
    <w:rsid w:val="00D87F42"/>
    <w:rsid w:val="00D91B34"/>
    <w:rsid w:val="00DA3248"/>
    <w:rsid w:val="00DC1F48"/>
    <w:rsid w:val="00DC7C13"/>
    <w:rsid w:val="00DD37B3"/>
    <w:rsid w:val="00E14166"/>
    <w:rsid w:val="00E14533"/>
    <w:rsid w:val="00E33789"/>
    <w:rsid w:val="00E4432F"/>
    <w:rsid w:val="00E519A2"/>
    <w:rsid w:val="00E61903"/>
    <w:rsid w:val="00E62C0C"/>
    <w:rsid w:val="00E70F02"/>
    <w:rsid w:val="00E86925"/>
    <w:rsid w:val="00E95907"/>
    <w:rsid w:val="00EA33AD"/>
    <w:rsid w:val="00EB26C7"/>
    <w:rsid w:val="00EC707B"/>
    <w:rsid w:val="00EE6FD1"/>
    <w:rsid w:val="00EF49BD"/>
    <w:rsid w:val="00F4008C"/>
    <w:rsid w:val="00F43854"/>
    <w:rsid w:val="00F4758C"/>
    <w:rsid w:val="00F57A0B"/>
    <w:rsid w:val="00F83432"/>
    <w:rsid w:val="00FA67B2"/>
    <w:rsid w:val="00FD20E9"/>
    <w:rsid w:val="00FD5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73A59"/>
  <w15:docId w15:val="{9F472E3D-83D6-4DC8-9E04-C99FE53A5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B2BE3"/>
    <w:pPr>
      <w:spacing w:after="240"/>
    </w:pPr>
    <w:rPr>
      <w:rFonts w:ascii="Franklin Gothic Book" w:eastAsia="Times New Roman" w:hAnsi="Franklin Gothic Book" w:cs="Open Sans"/>
      <w:color w:val="000000"/>
      <w:sz w:val="21"/>
      <w:szCs w:val="21"/>
      <w:shd w:val="clear" w:color="auto" w:fill="FFFFFF"/>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ormal"/>
    <w:next w:val="Normal"/>
    <w:link w:val="Heading2Char"/>
    <w:uiPriority w:val="9"/>
    <w:unhideWhenUsed/>
    <w:qFormat/>
    <w:rsid w:val="005D6ABE"/>
    <w:pPr>
      <w:keepNext/>
      <w:keepLines/>
      <w:spacing w:before="40" w:after="0"/>
      <w:outlineLvl w:val="1"/>
    </w:pPr>
    <w:rPr>
      <w:rFonts w:cstheme="majorBidi"/>
      <w:b/>
      <w:bCs/>
      <w:color w:val="808080" w:themeColor="background1" w:themeShade="80"/>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E61903"/>
    <w:rPr>
      <w:rFonts w:ascii="Franklin Gothic Book" w:eastAsia="Libre Franklin" w:hAnsi="Franklin Gothic Book" w:cs="Libre Franklin"/>
      <w:b/>
      <w:bCs/>
      <w:color w:val="062E48"/>
      <w:sz w:val="48"/>
      <w:szCs w:val="48"/>
      <w:lang w:val="en"/>
    </w:rPr>
  </w:style>
  <w:style w:type="character" w:customStyle="1" w:styleId="Heading2Char">
    <w:name w:val="Heading 2 Char"/>
    <w:basedOn w:val="DefaultParagraphFont"/>
    <w:link w:val="Heading2"/>
    <w:uiPriority w:val="9"/>
    <w:rsid w:val="005D6ABE"/>
    <w:rPr>
      <w:rFonts w:ascii="Franklin Gothic Book" w:eastAsia="Libre Franklin" w:hAnsi="Franklin Gothic Book" w:cstheme="majorBidi"/>
      <w:b/>
      <w:bCs/>
      <w:color w:val="808080" w:themeColor="background1" w:themeShade="80"/>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basedOn w:val="DefaultParagraphFont"/>
    <w:uiPriority w:val="99"/>
    <w:unhideWhenUsed/>
    <w:rsid w:val="002F5098"/>
    <w:rPr>
      <w:vertAlign w:val="superscript"/>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1"/>
      </w:numPr>
      <w:contextualSpacing/>
    </w:pPr>
  </w:style>
  <w:style w:type="character" w:styleId="Hyperlink">
    <w:name w:val="Hyperlink"/>
    <w:basedOn w:val="DefaultParagraphFont"/>
    <w:uiPriority w:val="99"/>
    <w:unhideWhenUsed/>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Heading2"/>
    <w:next w:val="Normal"/>
    <w:autoRedefine/>
    <w:uiPriority w:val="39"/>
    <w:unhideWhenUsed/>
    <w:rsid w:val="00654849"/>
    <w:pPr>
      <w:spacing w:before="0"/>
      <w:ind w:left="216"/>
    </w:pPr>
    <w:rPr>
      <w:rFonts w:eastAsiaTheme="minorEastAsia" w:cs="Times New Roman"/>
      <w:b w:val="0"/>
      <w:color w:val="auto"/>
      <w:sz w:val="22"/>
      <w:szCs w:val="22"/>
    </w:rPr>
  </w:style>
  <w:style w:type="paragraph" w:styleId="TOC1">
    <w:name w:val="toc 1"/>
    <w:basedOn w:val="Heading1"/>
    <w:next w:val="Normal"/>
    <w:autoRedefine/>
    <w:uiPriority w:val="39"/>
    <w:unhideWhenUsed/>
    <w:rsid w:val="00654849"/>
    <w:pPr>
      <w:tabs>
        <w:tab w:val="right" w:leader="dot" w:pos="9350"/>
      </w:tabs>
      <w:spacing w:before="0" w:line="240" w:lineRule="auto"/>
    </w:pPr>
    <w:rPr>
      <w:rFonts w:eastAsiaTheme="minorEastAsia" w:cs="Times New Roman"/>
      <w:sz w:val="24"/>
      <w:szCs w:val="22"/>
    </w:rPr>
  </w:style>
  <w:style w:type="paragraph" w:styleId="TOC3">
    <w:name w:val="toc 3"/>
    <w:basedOn w:val="Normal"/>
    <w:next w:val="Normal"/>
    <w:autoRedefine/>
    <w:uiPriority w:val="39"/>
    <w:unhideWhenUsed/>
    <w:rsid w:val="00654849"/>
    <w:pPr>
      <w:spacing w:after="0"/>
      <w:ind w:left="446"/>
    </w:pPr>
    <w:rPr>
      <w:rFonts w:eastAsiaTheme="minorEastAsia" w:cs="Times New Roman"/>
      <w:szCs w:val="22"/>
    </w:rPr>
  </w:style>
  <w:style w:type="paragraph" w:styleId="TOC4">
    <w:name w:val="toc 4"/>
    <w:basedOn w:val="Normal"/>
    <w:next w:val="Normal"/>
    <w:autoRedefine/>
    <w:uiPriority w:val="39"/>
    <w:unhideWhenUsed/>
    <w:rsid w:val="007320AF"/>
    <w:pPr>
      <w:spacing w:after="0"/>
      <w:ind w:left="634"/>
    </w:pPr>
  </w:style>
  <w:style w:type="paragraph" w:styleId="Title">
    <w:name w:val="Title"/>
    <w:basedOn w:val="Normal"/>
    <w:next w:val="Normal"/>
    <w:link w:val="TitleChar"/>
    <w:uiPriority w:val="10"/>
    <w:qFormat/>
    <w:rsid w:val="006E1B6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FootnoteText">
    <w:name w:val="footnote text"/>
    <w:basedOn w:val="Normal"/>
    <w:link w:val="FootnoteTextChar"/>
    <w:uiPriority w:val="99"/>
    <w:unhideWhenUsed/>
    <w:rsid w:val="002D12D4"/>
    <w:pPr>
      <w:spacing w:after="0"/>
    </w:pPr>
    <w:rPr>
      <w:sz w:val="20"/>
      <w:szCs w:val="20"/>
    </w:rPr>
  </w:style>
  <w:style w:type="character" w:customStyle="1" w:styleId="FootnoteTextChar">
    <w:name w:val="Footnote Text Char"/>
    <w:basedOn w:val="DefaultParagraphFont"/>
    <w:link w:val="FootnoteText"/>
    <w:uiPriority w:val="99"/>
    <w:qFormat/>
    <w:rsid w:val="002D12D4"/>
    <w:rPr>
      <w:rFonts w:ascii="Franklin Gothic Book" w:eastAsia="Libre Franklin" w:hAnsi="Franklin Gothic Book" w:cs="Libre Franklin"/>
      <w:sz w:val="20"/>
      <w:szCs w:val="20"/>
      <w:lang w:val="en"/>
    </w:rPr>
  </w:style>
  <w:style w:type="paragraph" w:styleId="BalloonText">
    <w:name w:val="Balloon Text"/>
    <w:basedOn w:val="Normal"/>
    <w:link w:val="BalloonTextChar"/>
    <w:uiPriority w:val="99"/>
    <w:semiHidden/>
    <w:unhideWhenUsed/>
    <w:rsid w:val="0026011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116"/>
    <w:rPr>
      <w:rFonts w:ascii="Segoe UI" w:eastAsia="Libre Franklin" w:hAnsi="Segoe UI"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260116"/>
    <w:pPr>
      <w:spacing w:after="120"/>
    </w:pPr>
  </w:style>
  <w:style w:type="character" w:customStyle="1" w:styleId="BodyTextChar">
    <w:name w:val="Body Text Char"/>
    <w:basedOn w:val="DefaultParagraphFont"/>
    <w:link w:val="BodyText"/>
    <w:uiPriority w:val="99"/>
    <w:semiHidden/>
    <w:rsid w:val="00260116"/>
    <w:rPr>
      <w:rFonts w:ascii="Franklin Gothic Book" w:eastAsia="Libre Franklin" w:hAnsi="Franklin Gothic Book"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customStyle="1" w:styleId="BodyText2Char">
    <w:name w:val="Body Text 2 Char"/>
    <w:basedOn w:val="DefaultParagraphFont"/>
    <w:link w:val="BodyText2"/>
    <w:uiPriority w:val="99"/>
    <w:semiHidden/>
    <w:rsid w:val="00260116"/>
    <w:rPr>
      <w:rFonts w:ascii="Franklin Gothic Book" w:eastAsia="Libre Franklin" w:hAnsi="Franklin Gothic Book"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customStyle="1" w:styleId="BodyText3Char">
    <w:name w:val="Body Text 3 Char"/>
    <w:basedOn w:val="DefaultParagraphFont"/>
    <w:link w:val="BodyText3"/>
    <w:uiPriority w:val="99"/>
    <w:semiHidden/>
    <w:rsid w:val="00260116"/>
    <w:rPr>
      <w:rFonts w:ascii="Franklin Gothic Book" w:eastAsia="Libre Franklin" w:hAnsi="Franklin Gothic Book"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customStyle="1" w:styleId="BodyTextFirstIndentChar">
    <w:name w:val="Body Text First Indent Char"/>
    <w:basedOn w:val="BodyTextChar"/>
    <w:link w:val="BodyTextFirstIndent"/>
    <w:uiPriority w:val="99"/>
    <w:semiHidden/>
    <w:rsid w:val="00260116"/>
    <w:rPr>
      <w:rFonts w:ascii="Franklin Gothic Book" w:eastAsia="Libre Franklin" w:hAnsi="Franklin Gothic Book"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customStyle="1" w:styleId="BodyTextIndentChar">
    <w:name w:val="Body Text Indent Char"/>
    <w:basedOn w:val="DefaultParagraphFont"/>
    <w:link w:val="BodyTextIndent"/>
    <w:uiPriority w:val="99"/>
    <w:semiHidden/>
    <w:rsid w:val="00260116"/>
    <w:rPr>
      <w:rFonts w:ascii="Franklin Gothic Book" w:eastAsia="Libre Franklin" w:hAnsi="Franklin Gothic Book"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customStyle="1" w:styleId="BodyTextFirstIndent2Char">
    <w:name w:val="Body Text First Indent 2 Char"/>
    <w:basedOn w:val="BodyTextIndentChar"/>
    <w:link w:val="BodyTextFirstIndent2"/>
    <w:uiPriority w:val="99"/>
    <w:semiHidden/>
    <w:rsid w:val="00260116"/>
    <w:rPr>
      <w:rFonts w:ascii="Franklin Gothic Book" w:eastAsia="Libre Franklin" w:hAnsi="Franklin Gothic Book"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customStyle="1" w:styleId="BodyTextIndent2Char">
    <w:name w:val="Body Text Indent 2 Char"/>
    <w:basedOn w:val="DefaultParagraphFont"/>
    <w:link w:val="BodyTextIndent2"/>
    <w:uiPriority w:val="99"/>
    <w:semiHidden/>
    <w:rsid w:val="00260116"/>
    <w:rPr>
      <w:rFonts w:ascii="Franklin Gothic Book" w:eastAsia="Libre Franklin" w:hAnsi="Franklin Gothic Book"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0116"/>
    <w:rPr>
      <w:rFonts w:ascii="Franklin Gothic Book" w:eastAsia="Libre Franklin" w:hAnsi="Franklin Gothic Book" w:cs="Libre Franklin"/>
      <w:sz w:val="16"/>
      <w:szCs w:val="16"/>
      <w:lang w:val="en"/>
    </w:rPr>
  </w:style>
  <w:style w:type="paragraph" w:styleId="Caption">
    <w:name w:val="caption"/>
    <w:basedOn w:val="Normal"/>
    <w:next w:val="Normal"/>
    <w:uiPriority w:val="35"/>
    <w:semiHidden/>
    <w:unhideWhenUsed/>
    <w:qFormat/>
    <w:rsid w:val="00260116"/>
    <w:pPr>
      <w:spacing w:after="200"/>
    </w:pPr>
    <w:rPr>
      <w:i/>
      <w:iCs/>
      <w:color w:val="44546A" w:themeColor="text2"/>
      <w:sz w:val="18"/>
      <w:szCs w:val="18"/>
    </w:rPr>
  </w:style>
  <w:style w:type="paragraph" w:styleId="Closing">
    <w:name w:val="Closing"/>
    <w:basedOn w:val="Normal"/>
    <w:link w:val="ClosingChar"/>
    <w:uiPriority w:val="99"/>
    <w:semiHidden/>
    <w:unhideWhenUsed/>
    <w:rsid w:val="00260116"/>
    <w:pPr>
      <w:spacing w:after="0"/>
      <w:ind w:left="4320"/>
    </w:pPr>
  </w:style>
  <w:style w:type="character" w:customStyle="1" w:styleId="ClosingChar">
    <w:name w:val="Closing Char"/>
    <w:basedOn w:val="DefaultParagraphFont"/>
    <w:link w:val="Closing"/>
    <w:uiPriority w:val="99"/>
    <w:semiHidden/>
    <w:rsid w:val="00260116"/>
    <w:rPr>
      <w:rFonts w:ascii="Franklin Gothic Book" w:eastAsia="Libre Franklin" w:hAnsi="Franklin Gothic Book" w:cs="Libre Franklin"/>
      <w:sz w:val="21"/>
      <w:szCs w:val="21"/>
      <w:lang w:val="en"/>
    </w:rPr>
  </w:style>
  <w:style w:type="paragraph" w:styleId="Date">
    <w:name w:val="Date"/>
    <w:basedOn w:val="Normal"/>
    <w:next w:val="Normal"/>
    <w:link w:val="DateChar"/>
    <w:uiPriority w:val="99"/>
    <w:semiHidden/>
    <w:unhideWhenUsed/>
    <w:rsid w:val="00260116"/>
  </w:style>
  <w:style w:type="character" w:customStyle="1" w:styleId="DateChar">
    <w:name w:val="Date Char"/>
    <w:basedOn w:val="DefaultParagraphFont"/>
    <w:link w:val="Date"/>
    <w:uiPriority w:val="99"/>
    <w:semiHidden/>
    <w:rsid w:val="00260116"/>
    <w:rPr>
      <w:rFonts w:ascii="Franklin Gothic Book" w:eastAsia="Libre Franklin" w:hAnsi="Franklin Gothic Book" w:cs="Libre Franklin"/>
      <w:sz w:val="21"/>
      <w:szCs w:val="21"/>
      <w:lang w:val="en"/>
    </w:rPr>
  </w:style>
  <w:style w:type="paragraph" w:styleId="DocumentMap">
    <w:name w:val="Document Map"/>
    <w:basedOn w:val="Normal"/>
    <w:link w:val="DocumentMapChar"/>
    <w:uiPriority w:val="99"/>
    <w:semiHidden/>
    <w:unhideWhenUsed/>
    <w:rsid w:val="00260116"/>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0116"/>
    <w:rPr>
      <w:rFonts w:ascii="Segoe UI" w:eastAsia="Libre Franklin" w:hAnsi="Segoe UI" w:cs="Segoe UI"/>
      <w:sz w:val="16"/>
      <w:szCs w:val="16"/>
      <w:lang w:val="en"/>
    </w:rPr>
  </w:style>
  <w:style w:type="paragraph" w:styleId="E-mailSignature">
    <w:name w:val="E-mail Signature"/>
    <w:basedOn w:val="Normal"/>
    <w:link w:val="E-mailSignatureChar"/>
    <w:uiPriority w:val="99"/>
    <w:semiHidden/>
    <w:unhideWhenUsed/>
    <w:rsid w:val="00260116"/>
    <w:pPr>
      <w:spacing w:after="0"/>
    </w:pPr>
  </w:style>
  <w:style w:type="character" w:customStyle="1" w:styleId="E-mailSignatureChar">
    <w:name w:val="E-mail Signature Char"/>
    <w:basedOn w:val="DefaultParagraphFont"/>
    <w:link w:val="E-mailSignature"/>
    <w:uiPriority w:val="99"/>
    <w:semiHidden/>
    <w:rsid w:val="00260116"/>
    <w:rPr>
      <w:rFonts w:ascii="Franklin Gothic Book" w:eastAsia="Libre Franklin" w:hAnsi="Franklin Gothic Book" w:cs="Libre Franklin"/>
      <w:sz w:val="21"/>
      <w:szCs w:val="21"/>
      <w:lang w:val="en"/>
    </w:rPr>
  </w:style>
  <w:style w:type="paragraph" w:styleId="EndnoteText">
    <w:name w:val="endnote text"/>
    <w:basedOn w:val="Normal"/>
    <w:link w:val="EndnoteTextChar"/>
    <w:uiPriority w:val="99"/>
    <w:semiHidden/>
    <w:unhideWhenUsed/>
    <w:rsid w:val="00260116"/>
    <w:pPr>
      <w:spacing w:after="0"/>
    </w:pPr>
    <w:rPr>
      <w:sz w:val="20"/>
      <w:szCs w:val="20"/>
    </w:rPr>
  </w:style>
  <w:style w:type="character" w:customStyle="1" w:styleId="EndnoteTextChar">
    <w:name w:val="Endnote Text Char"/>
    <w:basedOn w:val="DefaultParagraphFont"/>
    <w:link w:val="EndnoteText"/>
    <w:uiPriority w:val="99"/>
    <w:semiHidden/>
    <w:rsid w:val="00260116"/>
    <w:rPr>
      <w:rFonts w:ascii="Franklin Gothic Book" w:eastAsia="Libre Franklin" w:hAnsi="Franklin Gothic Book" w:cs="Libre Franklin"/>
      <w:sz w:val="20"/>
      <w:szCs w:val="20"/>
      <w:lang w:val="en"/>
    </w:rPr>
  </w:style>
  <w:style w:type="paragraph" w:styleId="EnvelopeAddress">
    <w:name w:val="envelope address"/>
    <w:basedOn w:val="Normal"/>
    <w:uiPriority w:val="99"/>
    <w:semiHidden/>
    <w:unhideWhenUsed/>
    <w:rsid w:val="002601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60116"/>
    <w:pPr>
      <w:spacing w:after="0"/>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60116"/>
    <w:rPr>
      <w:rFonts w:asciiTheme="majorHAnsi" w:eastAsiaTheme="majorEastAsia" w:hAnsiTheme="majorHAnsi" w:cstheme="majorBidi"/>
      <w:color w:val="1F3763" w:themeColor="accent1" w:themeShade="7F"/>
      <w:sz w:val="21"/>
      <w:szCs w:val="21"/>
      <w:lang w:val="en"/>
    </w:rPr>
  </w:style>
  <w:style w:type="character" w:customStyle="1" w:styleId="Heading7Char">
    <w:name w:val="Heading 7 Char"/>
    <w:basedOn w:val="DefaultParagraphFont"/>
    <w:link w:val="Heading7"/>
    <w:uiPriority w:val="9"/>
    <w:semiHidden/>
    <w:rsid w:val="00260116"/>
    <w:rPr>
      <w:rFonts w:asciiTheme="majorHAnsi" w:eastAsiaTheme="majorEastAsia" w:hAnsiTheme="majorHAnsi" w:cstheme="majorBidi"/>
      <w:i/>
      <w:iCs/>
      <w:color w:val="1F3763" w:themeColor="accent1" w:themeShade="7F"/>
      <w:sz w:val="21"/>
      <w:szCs w:val="21"/>
      <w:lang w:val="en"/>
    </w:rPr>
  </w:style>
  <w:style w:type="character" w:customStyle="1" w:styleId="Heading8Char">
    <w:name w:val="Heading 8 Char"/>
    <w:basedOn w:val="DefaultParagraphFont"/>
    <w:link w:val="Heading8"/>
    <w:uiPriority w:val="9"/>
    <w:semiHidden/>
    <w:rsid w:val="0026011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semiHidden/>
    <w:rsid w:val="00260116"/>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pPr>
    <w:rPr>
      <w:i/>
      <w:iCs/>
    </w:rPr>
  </w:style>
  <w:style w:type="character" w:customStyle="1" w:styleId="HTMLAddressChar">
    <w:name w:val="HTML Address Char"/>
    <w:basedOn w:val="DefaultParagraphFont"/>
    <w:link w:val="HTMLAddress"/>
    <w:uiPriority w:val="99"/>
    <w:semiHidden/>
    <w:rsid w:val="00260116"/>
    <w:rPr>
      <w:rFonts w:ascii="Franklin Gothic Book" w:eastAsia="Libre Franklin" w:hAnsi="Franklin Gothic Book"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0116"/>
    <w:rPr>
      <w:rFonts w:ascii="Consolas" w:eastAsia="Libre Franklin" w:hAnsi="Consolas" w:cs="Libre Franklin"/>
      <w:sz w:val="20"/>
      <w:szCs w:val="20"/>
      <w:lang w:val="en"/>
    </w:rPr>
  </w:style>
  <w:style w:type="paragraph" w:styleId="Index1">
    <w:name w:val="index 1"/>
    <w:basedOn w:val="Normal"/>
    <w:next w:val="Normal"/>
    <w:autoRedefine/>
    <w:uiPriority w:val="99"/>
    <w:semiHidden/>
    <w:unhideWhenUsed/>
    <w:rsid w:val="00260116"/>
    <w:pPr>
      <w:spacing w:after="0"/>
      <w:ind w:left="210" w:hanging="210"/>
    </w:pPr>
  </w:style>
  <w:style w:type="paragraph" w:styleId="Index2">
    <w:name w:val="index 2"/>
    <w:basedOn w:val="Normal"/>
    <w:next w:val="Normal"/>
    <w:autoRedefine/>
    <w:uiPriority w:val="99"/>
    <w:semiHidden/>
    <w:unhideWhenUsed/>
    <w:rsid w:val="00260116"/>
    <w:pPr>
      <w:spacing w:after="0"/>
      <w:ind w:left="420" w:hanging="210"/>
    </w:pPr>
  </w:style>
  <w:style w:type="paragraph" w:styleId="Index3">
    <w:name w:val="index 3"/>
    <w:basedOn w:val="Normal"/>
    <w:next w:val="Normal"/>
    <w:autoRedefine/>
    <w:uiPriority w:val="99"/>
    <w:semiHidden/>
    <w:unhideWhenUsed/>
    <w:rsid w:val="00260116"/>
    <w:pPr>
      <w:spacing w:after="0"/>
      <w:ind w:left="630" w:hanging="210"/>
    </w:pPr>
  </w:style>
  <w:style w:type="paragraph" w:styleId="Index4">
    <w:name w:val="index 4"/>
    <w:basedOn w:val="Normal"/>
    <w:next w:val="Normal"/>
    <w:autoRedefine/>
    <w:uiPriority w:val="99"/>
    <w:semiHidden/>
    <w:unhideWhenUsed/>
    <w:rsid w:val="00260116"/>
    <w:pPr>
      <w:spacing w:after="0"/>
      <w:ind w:left="840" w:hanging="210"/>
    </w:pPr>
  </w:style>
  <w:style w:type="paragraph" w:styleId="Index5">
    <w:name w:val="index 5"/>
    <w:basedOn w:val="Normal"/>
    <w:next w:val="Normal"/>
    <w:autoRedefine/>
    <w:uiPriority w:val="99"/>
    <w:semiHidden/>
    <w:unhideWhenUsed/>
    <w:rsid w:val="00260116"/>
    <w:pPr>
      <w:spacing w:after="0"/>
      <w:ind w:left="1050" w:hanging="210"/>
    </w:pPr>
  </w:style>
  <w:style w:type="paragraph" w:styleId="Index6">
    <w:name w:val="index 6"/>
    <w:basedOn w:val="Normal"/>
    <w:next w:val="Normal"/>
    <w:autoRedefine/>
    <w:uiPriority w:val="99"/>
    <w:semiHidden/>
    <w:unhideWhenUsed/>
    <w:rsid w:val="00260116"/>
    <w:pPr>
      <w:spacing w:after="0"/>
      <w:ind w:left="1260" w:hanging="210"/>
    </w:pPr>
  </w:style>
  <w:style w:type="paragraph" w:styleId="Index7">
    <w:name w:val="index 7"/>
    <w:basedOn w:val="Normal"/>
    <w:next w:val="Normal"/>
    <w:autoRedefine/>
    <w:uiPriority w:val="99"/>
    <w:semiHidden/>
    <w:unhideWhenUsed/>
    <w:rsid w:val="00260116"/>
    <w:pPr>
      <w:spacing w:after="0"/>
      <w:ind w:left="1470" w:hanging="210"/>
    </w:pPr>
  </w:style>
  <w:style w:type="paragraph" w:styleId="Index8">
    <w:name w:val="index 8"/>
    <w:basedOn w:val="Normal"/>
    <w:next w:val="Normal"/>
    <w:autoRedefine/>
    <w:uiPriority w:val="99"/>
    <w:semiHidden/>
    <w:unhideWhenUsed/>
    <w:rsid w:val="00260116"/>
    <w:pPr>
      <w:spacing w:after="0"/>
      <w:ind w:left="1680" w:hanging="210"/>
    </w:pPr>
  </w:style>
  <w:style w:type="paragraph" w:styleId="Index9">
    <w:name w:val="index 9"/>
    <w:basedOn w:val="Normal"/>
    <w:next w:val="Normal"/>
    <w:autoRedefine/>
    <w:uiPriority w:val="99"/>
    <w:semiHidden/>
    <w:unhideWhenUsed/>
    <w:rsid w:val="00260116"/>
    <w:pPr>
      <w:spacing w:after="0"/>
      <w:ind w:left="1890" w:hanging="210"/>
    </w:pPr>
  </w:style>
  <w:style w:type="paragraph" w:styleId="IndexHeading">
    <w:name w:val="index heading"/>
    <w:basedOn w:val="Normal"/>
    <w:next w:val="Index1"/>
    <w:uiPriority w:val="99"/>
    <w:semiHidden/>
    <w:unhideWhenUsed/>
    <w:rsid w:val="002601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601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0116"/>
    <w:rPr>
      <w:rFonts w:ascii="Franklin Gothic Book" w:eastAsia="Libre Franklin" w:hAnsi="Franklin Gothic Book"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2"/>
      </w:numPr>
      <w:contextualSpacing/>
    </w:pPr>
  </w:style>
  <w:style w:type="paragraph" w:styleId="ListBullet2">
    <w:name w:val="List Bullet 2"/>
    <w:basedOn w:val="Normal"/>
    <w:uiPriority w:val="99"/>
    <w:semiHidden/>
    <w:unhideWhenUsed/>
    <w:rsid w:val="00260116"/>
    <w:pPr>
      <w:numPr>
        <w:numId w:val="3"/>
      </w:numPr>
      <w:contextualSpacing/>
    </w:pPr>
  </w:style>
  <w:style w:type="paragraph" w:styleId="ListBullet3">
    <w:name w:val="List Bullet 3"/>
    <w:basedOn w:val="Normal"/>
    <w:uiPriority w:val="99"/>
    <w:semiHidden/>
    <w:unhideWhenUsed/>
    <w:rsid w:val="00260116"/>
    <w:pPr>
      <w:numPr>
        <w:numId w:val="4"/>
      </w:numPr>
      <w:contextualSpacing/>
    </w:pPr>
  </w:style>
  <w:style w:type="paragraph" w:styleId="ListBullet4">
    <w:name w:val="List Bullet 4"/>
    <w:basedOn w:val="Normal"/>
    <w:uiPriority w:val="99"/>
    <w:semiHidden/>
    <w:unhideWhenUsed/>
    <w:rsid w:val="00260116"/>
    <w:pPr>
      <w:numPr>
        <w:numId w:val="5"/>
      </w:numPr>
      <w:contextualSpacing/>
    </w:pPr>
  </w:style>
  <w:style w:type="paragraph" w:styleId="ListBullet5">
    <w:name w:val="List Bullet 5"/>
    <w:basedOn w:val="Normal"/>
    <w:uiPriority w:val="99"/>
    <w:semiHidden/>
    <w:unhideWhenUsed/>
    <w:rsid w:val="00260116"/>
    <w:pPr>
      <w:numPr>
        <w:numId w:val="6"/>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7"/>
      </w:numPr>
      <w:contextualSpacing/>
    </w:pPr>
  </w:style>
  <w:style w:type="paragraph" w:styleId="ListNumber2">
    <w:name w:val="List Number 2"/>
    <w:basedOn w:val="Normal"/>
    <w:uiPriority w:val="99"/>
    <w:semiHidden/>
    <w:unhideWhenUsed/>
    <w:rsid w:val="00260116"/>
    <w:pPr>
      <w:numPr>
        <w:numId w:val="8"/>
      </w:numPr>
      <w:contextualSpacing/>
    </w:pPr>
  </w:style>
  <w:style w:type="paragraph" w:styleId="ListNumber3">
    <w:name w:val="List Number 3"/>
    <w:basedOn w:val="Normal"/>
    <w:uiPriority w:val="99"/>
    <w:semiHidden/>
    <w:unhideWhenUsed/>
    <w:rsid w:val="00260116"/>
    <w:pPr>
      <w:numPr>
        <w:numId w:val="9"/>
      </w:numPr>
      <w:contextualSpacing/>
    </w:pPr>
  </w:style>
  <w:style w:type="paragraph" w:styleId="ListNumber4">
    <w:name w:val="List Number 4"/>
    <w:basedOn w:val="Normal"/>
    <w:uiPriority w:val="99"/>
    <w:semiHidden/>
    <w:unhideWhenUsed/>
    <w:rsid w:val="00260116"/>
    <w:pPr>
      <w:numPr>
        <w:numId w:val="10"/>
      </w:numPr>
      <w:contextualSpacing/>
    </w:pPr>
  </w:style>
  <w:style w:type="paragraph" w:styleId="ListNumber5">
    <w:name w:val="List Number 5"/>
    <w:basedOn w:val="Normal"/>
    <w:uiPriority w:val="99"/>
    <w:semiHidden/>
    <w:unhideWhenUsed/>
    <w:rsid w:val="00260116"/>
    <w:pPr>
      <w:numPr>
        <w:numId w:val="11"/>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Libre Franklin" w:hAnsi="Consolas" w:cs="Libre Franklin"/>
      <w:sz w:val="20"/>
      <w:szCs w:val="20"/>
      <w:lang w:val="en"/>
    </w:rPr>
  </w:style>
  <w:style w:type="character" w:customStyle="1" w:styleId="MacroTextChar">
    <w:name w:val="Macro Text Char"/>
    <w:basedOn w:val="DefaultParagraphFont"/>
    <w:link w:val="MacroText"/>
    <w:uiPriority w:val="99"/>
    <w:semiHidden/>
    <w:rsid w:val="00260116"/>
    <w:rPr>
      <w:rFonts w:ascii="Consolas" w:eastAsia="Libre Franklin" w:hAnsi="Consolas" w:cs="Libre Franklin"/>
      <w:sz w:val="20"/>
      <w:szCs w:val="20"/>
      <w:lang w:val="en"/>
    </w:rPr>
  </w:style>
  <w:style w:type="paragraph" w:styleId="MessageHeader">
    <w:name w:val="Message Header"/>
    <w:basedOn w:val="Normal"/>
    <w:link w:val="MessageHeaderChar"/>
    <w:uiPriority w:val="99"/>
    <w:semiHidden/>
    <w:unhideWhenUsed/>
    <w:rsid w:val="0026011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0116"/>
    <w:rPr>
      <w:rFonts w:asciiTheme="majorHAnsi" w:eastAsiaTheme="majorEastAsia" w:hAnsiTheme="majorHAnsi" w:cstheme="majorBidi"/>
      <w:shd w:val="pct20" w:color="auto" w:fill="auto"/>
      <w:lang w:val="en"/>
    </w:rPr>
  </w:style>
  <w:style w:type="paragraph" w:styleId="NoSpacing">
    <w:name w:val="No Spacing"/>
    <w:uiPriority w:val="1"/>
    <w:qFormat/>
    <w:rsid w:val="00260116"/>
    <w:rPr>
      <w:rFonts w:ascii="Franklin Gothic Book" w:eastAsia="Libre Franklin" w:hAnsi="Franklin Gothic Book"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pPr>
  </w:style>
  <w:style w:type="character" w:customStyle="1" w:styleId="NoteHeadingChar">
    <w:name w:val="Note Heading Char"/>
    <w:basedOn w:val="DefaultParagraphFont"/>
    <w:link w:val="NoteHeading"/>
    <w:uiPriority w:val="99"/>
    <w:semiHidden/>
    <w:rsid w:val="00260116"/>
    <w:rPr>
      <w:rFonts w:ascii="Franklin Gothic Book" w:eastAsia="Libre Franklin" w:hAnsi="Franklin Gothic Book" w:cs="Libre Franklin"/>
      <w:sz w:val="21"/>
      <w:szCs w:val="21"/>
      <w:lang w:val="en"/>
    </w:rPr>
  </w:style>
  <w:style w:type="paragraph" w:styleId="PlainText">
    <w:name w:val="Plain Text"/>
    <w:basedOn w:val="Normal"/>
    <w:link w:val="PlainTextChar"/>
    <w:uiPriority w:val="99"/>
    <w:semiHidden/>
    <w:unhideWhenUsed/>
    <w:rsid w:val="00260116"/>
    <w:pPr>
      <w:spacing w:after="0"/>
    </w:pPr>
    <w:rPr>
      <w:rFonts w:ascii="Consolas" w:hAnsi="Consolas"/>
    </w:rPr>
  </w:style>
  <w:style w:type="character" w:customStyle="1" w:styleId="PlainTextChar">
    <w:name w:val="Plain Text Char"/>
    <w:basedOn w:val="DefaultParagraphFont"/>
    <w:link w:val="PlainText"/>
    <w:uiPriority w:val="99"/>
    <w:semiHidden/>
    <w:rsid w:val="00260116"/>
    <w:rPr>
      <w:rFonts w:ascii="Consolas" w:eastAsia="Libre Franklin" w:hAnsi="Consolas"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0116"/>
    <w:rPr>
      <w:rFonts w:ascii="Franklin Gothic Book" w:eastAsia="Libre Franklin" w:hAnsi="Franklin Gothic Book"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customStyle="1" w:styleId="SalutationChar">
    <w:name w:val="Salutation Char"/>
    <w:basedOn w:val="DefaultParagraphFont"/>
    <w:link w:val="Salutation"/>
    <w:uiPriority w:val="99"/>
    <w:semiHidden/>
    <w:rsid w:val="00260116"/>
    <w:rPr>
      <w:rFonts w:ascii="Franklin Gothic Book" w:eastAsia="Libre Franklin" w:hAnsi="Franklin Gothic Book" w:cs="Libre Franklin"/>
      <w:sz w:val="21"/>
      <w:szCs w:val="21"/>
      <w:lang w:val="en"/>
    </w:rPr>
  </w:style>
  <w:style w:type="paragraph" w:styleId="Signature">
    <w:name w:val="Signature"/>
    <w:basedOn w:val="Normal"/>
    <w:link w:val="SignatureChar"/>
    <w:uiPriority w:val="99"/>
    <w:semiHidden/>
    <w:unhideWhenUsed/>
    <w:rsid w:val="00260116"/>
    <w:pPr>
      <w:spacing w:after="0"/>
      <w:ind w:left="4320"/>
    </w:pPr>
  </w:style>
  <w:style w:type="character" w:customStyle="1" w:styleId="SignatureChar">
    <w:name w:val="Signature Char"/>
    <w:basedOn w:val="DefaultParagraphFont"/>
    <w:link w:val="Signature"/>
    <w:uiPriority w:val="99"/>
    <w:semiHidden/>
    <w:rsid w:val="00260116"/>
    <w:rPr>
      <w:rFonts w:ascii="Franklin Gothic Book" w:eastAsia="Libre Franklin" w:hAnsi="Franklin Gothic Book"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character" w:styleId="PageNumber">
    <w:name w:val="page number"/>
    <w:basedOn w:val="DefaultParagraphFont"/>
    <w:uiPriority w:val="99"/>
    <w:semiHidden/>
    <w:unhideWhenUsed/>
    <w:rsid w:val="00992225"/>
  </w:style>
  <w:style w:type="table" w:styleId="TableGrid">
    <w:name w:val="Table Grid"/>
    <w:basedOn w:val="TableNormal"/>
    <w:uiPriority w:val="39"/>
    <w:rsid w:val="00D510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link w:val="ListParagraph"/>
    <w:uiPriority w:val="34"/>
    <w:locked/>
    <w:rsid w:val="00F83432"/>
    <w:rPr>
      <w:rFonts w:ascii="Franklin Gothic Book" w:eastAsia="Times New Roman" w:hAnsi="Franklin Gothic Book" w:cs="Open Sans"/>
      <w:color w:val="000000"/>
      <w:sz w:val="21"/>
      <w:szCs w:val="21"/>
    </w:rPr>
  </w:style>
  <w:style w:type="paragraph" w:customStyle="1" w:styleId="NRELFootnoteEndnote">
    <w:name w:val="NREL_Footnote_Endnote"/>
    <w:qFormat/>
    <w:rsid w:val="00B3038B"/>
    <w:rPr>
      <w:rFonts w:ascii="Arial" w:eastAsia="Times New Roman" w:hAnsi="Arial" w:cs="Times New Roman"/>
      <w:color w:val="000000" w:themeColor="text1"/>
      <w:sz w:val="18"/>
      <w:szCs w:val="20"/>
    </w:rPr>
  </w:style>
  <w:style w:type="table" w:customStyle="1" w:styleId="TableGrid0">
    <w:name w:val="TableGrid"/>
    <w:rsid w:val="00333809"/>
    <w:rPr>
      <w:rFonts w:eastAsia="Times New Roman"/>
      <w:sz w:val="22"/>
      <w:szCs w:val="22"/>
    </w:rPr>
    <w:tblPr>
      <w:tblCellMar>
        <w:top w:w="0" w:type="dxa"/>
        <w:left w:w="0" w:type="dxa"/>
        <w:bottom w:w="0" w:type="dxa"/>
        <w:right w:w="0" w:type="dxa"/>
      </w:tblCellMar>
    </w:tblPr>
  </w:style>
  <w:style w:type="paragraph" w:customStyle="1" w:styleId="Default">
    <w:name w:val="Default"/>
    <w:rsid w:val="002D53C6"/>
    <w:pPr>
      <w:autoSpaceDE w:val="0"/>
      <w:autoSpaceDN w:val="0"/>
      <w:adjustRightInd w:val="0"/>
    </w:pPr>
    <w:rPr>
      <w:rFonts w:ascii="Franklin Gothic Book" w:hAnsi="Franklin Gothic Book" w:cs="Franklin Gothic Book"/>
      <w:color w:val="000000"/>
    </w:rPr>
  </w:style>
  <w:style w:type="paragraph" w:customStyle="1" w:styleId="CM36">
    <w:name w:val="CM36"/>
    <w:basedOn w:val="Default"/>
    <w:next w:val="Default"/>
    <w:uiPriority w:val="99"/>
    <w:rsid w:val="002D53C6"/>
    <w:rPr>
      <w:rFonts w:cstheme="minorBidi"/>
      <w:color w:val="auto"/>
    </w:rPr>
  </w:style>
  <w:style w:type="character" w:styleId="Emphasis">
    <w:name w:val="Emphasis"/>
    <w:basedOn w:val="DefaultParagraphFont"/>
    <w:uiPriority w:val="20"/>
    <w:qFormat/>
    <w:rsid w:val="008E69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732709">
      <w:bodyDiv w:val="1"/>
      <w:marLeft w:val="0"/>
      <w:marRight w:val="0"/>
      <w:marTop w:val="0"/>
      <w:marBottom w:val="0"/>
      <w:divBdr>
        <w:top w:val="none" w:sz="0" w:space="0" w:color="auto"/>
        <w:left w:val="none" w:sz="0" w:space="0" w:color="auto"/>
        <w:bottom w:val="none" w:sz="0" w:space="0" w:color="auto"/>
        <w:right w:val="none" w:sz="0" w:space="0" w:color="auto"/>
      </w:divBdr>
    </w:div>
    <w:div w:id="304162846">
      <w:bodyDiv w:val="1"/>
      <w:marLeft w:val="0"/>
      <w:marRight w:val="0"/>
      <w:marTop w:val="0"/>
      <w:marBottom w:val="0"/>
      <w:divBdr>
        <w:top w:val="none" w:sz="0" w:space="0" w:color="auto"/>
        <w:left w:val="none" w:sz="0" w:space="0" w:color="auto"/>
        <w:bottom w:val="none" w:sz="0" w:space="0" w:color="auto"/>
        <w:right w:val="none" w:sz="0" w:space="0" w:color="auto"/>
      </w:divBdr>
      <w:divsChild>
        <w:div w:id="1398481306">
          <w:marLeft w:val="547"/>
          <w:marRight w:val="0"/>
          <w:marTop w:val="82"/>
          <w:marBottom w:val="0"/>
          <w:divBdr>
            <w:top w:val="none" w:sz="0" w:space="0" w:color="auto"/>
            <w:left w:val="none" w:sz="0" w:space="0" w:color="auto"/>
            <w:bottom w:val="none" w:sz="0" w:space="0" w:color="auto"/>
            <w:right w:val="none" w:sz="0" w:space="0" w:color="auto"/>
          </w:divBdr>
        </w:div>
        <w:div w:id="215313241">
          <w:marLeft w:val="547"/>
          <w:marRight w:val="0"/>
          <w:marTop w:val="82"/>
          <w:marBottom w:val="0"/>
          <w:divBdr>
            <w:top w:val="none" w:sz="0" w:space="0" w:color="auto"/>
            <w:left w:val="none" w:sz="0" w:space="0" w:color="auto"/>
            <w:bottom w:val="none" w:sz="0" w:space="0" w:color="auto"/>
            <w:right w:val="none" w:sz="0" w:space="0" w:color="auto"/>
          </w:divBdr>
        </w:div>
        <w:div w:id="1780374469">
          <w:marLeft w:val="547"/>
          <w:marRight w:val="0"/>
          <w:marTop w:val="82"/>
          <w:marBottom w:val="0"/>
          <w:divBdr>
            <w:top w:val="none" w:sz="0" w:space="0" w:color="auto"/>
            <w:left w:val="none" w:sz="0" w:space="0" w:color="auto"/>
            <w:bottom w:val="none" w:sz="0" w:space="0" w:color="auto"/>
            <w:right w:val="none" w:sz="0" w:space="0" w:color="auto"/>
          </w:divBdr>
        </w:div>
        <w:div w:id="146672706">
          <w:marLeft w:val="547"/>
          <w:marRight w:val="0"/>
          <w:marTop w:val="82"/>
          <w:marBottom w:val="0"/>
          <w:divBdr>
            <w:top w:val="none" w:sz="0" w:space="0" w:color="auto"/>
            <w:left w:val="none" w:sz="0" w:space="0" w:color="auto"/>
            <w:bottom w:val="none" w:sz="0" w:space="0" w:color="auto"/>
            <w:right w:val="none" w:sz="0" w:space="0" w:color="auto"/>
          </w:divBdr>
        </w:div>
        <w:div w:id="496386403">
          <w:marLeft w:val="547"/>
          <w:marRight w:val="0"/>
          <w:marTop w:val="82"/>
          <w:marBottom w:val="0"/>
          <w:divBdr>
            <w:top w:val="none" w:sz="0" w:space="0" w:color="auto"/>
            <w:left w:val="none" w:sz="0" w:space="0" w:color="auto"/>
            <w:bottom w:val="none" w:sz="0" w:space="0" w:color="auto"/>
            <w:right w:val="none" w:sz="0" w:space="0" w:color="auto"/>
          </w:divBdr>
        </w:div>
        <w:div w:id="243150735">
          <w:marLeft w:val="547"/>
          <w:marRight w:val="0"/>
          <w:marTop w:val="82"/>
          <w:marBottom w:val="0"/>
          <w:divBdr>
            <w:top w:val="none" w:sz="0" w:space="0" w:color="auto"/>
            <w:left w:val="none" w:sz="0" w:space="0" w:color="auto"/>
            <w:bottom w:val="none" w:sz="0" w:space="0" w:color="auto"/>
            <w:right w:val="none" w:sz="0" w:space="0" w:color="auto"/>
          </w:divBdr>
        </w:div>
        <w:div w:id="769202565">
          <w:marLeft w:val="547"/>
          <w:marRight w:val="0"/>
          <w:marTop w:val="82"/>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herox.com/CommunityPowerAccelerator/resource/1159"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screeningtool.geoplatform.gov/en/" TargetMode="External"/><Relationship Id="rId2" Type="http://schemas.openxmlformats.org/officeDocument/2006/relationships/hyperlink" Target="https://maps.nrel.gov/tribal-energy-atlas/" TargetMode="External"/><Relationship Id="rId1" Type="http://schemas.openxmlformats.org/officeDocument/2006/relationships/hyperlink" Target="https://www.epa.gov/ejscreen" TargetMode="External"/><Relationship Id="rId4" Type="http://schemas.openxmlformats.org/officeDocument/2006/relationships/hyperlink" Target="https://usdot.maps.arcgis.com/apps/dashboards/d6f90dfcc8b44525b04c7ce748a3674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1813</Words>
  <Characters>10337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Petre, Jackie</dc:creator>
  <cp:keywords/>
  <dc:description/>
  <cp:lastModifiedBy>Evans, Emily</cp:lastModifiedBy>
  <cp:revision>3</cp:revision>
  <cp:lastPrinted>2021-09-29T20:15:00Z</cp:lastPrinted>
  <dcterms:created xsi:type="dcterms:W3CDTF">2023-01-24T01:18:00Z</dcterms:created>
  <dcterms:modified xsi:type="dcterms:W3CDTF">2023-01-24T01:19:00Z</dcterms:modified>
</cp:coreProperties>
</file>