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26802" w14:textId="77777777" w:rsidR="00870245" w:rsidRDefault="00870245" w:rsidP="002A50E0">
      <w:pPr>
        <w:jc w:val="center"/>
        <w:rPr>
          <w:b/>
          <w:sz w:val="28"/>
          <w:szCs w:val="28"/>
          <w:u w:val="single"/>
        </w:rPr>
      </w:pPr>
    </w:p>
    <w:p w14:paraId="1FDD63EC" w14:textId="483894D4" w:rsidR="00151F2E" w:rsidRDefault="003036D4" w:rsidP="002A50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Technical </w:t>
      </w:r>
      <w:proofErr w:type="spellStart"/>
      <w:r>
        <w:rPr>
          <w:b/>
          <w:sz w:val="28"/>
          <w:szCs w:val="28"/>
          <w:u w:val="single"/>
        </w:rPr>
        <w:t>Assitance</w:t>
      </w:r>
      <w:proofErr w:type="spellEnd"/>
      <w:r>
        <w:rPr>
          <w:b/>
          <w:sz w:val="28"/>
          <w:szCs w:val="28"/>
          <w:u w:val="single"/>
        </w:rPr>
        <w:t xml:space="preserve"> requested from NREL</w:t>
      </w:r>
    </w:p>
    <w:p w14:paraId="0B4F170D" w14:textId="77777777" w:rsidR="002A50E0" w:rsidRDefault="002A50E0" w:rsidP="002A50E0">
      <w:pPr>
        <w:jc w:val="both"/>
        <w:rPr>
          <w:b/>
          <w:sz w:val="28"/>
          <w:szCs w:val="28"/>
          <w:u w:val="single"/>
        </w:rPr>
      </w:pPr>
    </w:p>
    <w:p w14:paraId="7F91984F" w14:textId="38A6C52A" w:rsidR="00AA5CFC" w:rsidRDefault="00AA5CFC" w:rsidP="002A50E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This documents</w:t>
      </w:r>
      <w:proofErr w:type="gramEnd"/>
      <w:r>
        <w:rPr>
          <w:sz w:val="28"/>
          <w:szCs w:val="28"/>
        </w:rPr>
        <w:t xml:space="preserve"> includes the </w:t>
      </w:r>
      <w:r w:rsidR="003036D4">
        <w:rPr>
          <w:sz w:val="28"/>
          <w:szCs w:val="28"/>
        </w:rPr>
        <w:t>technical assistance requested by Imagen Energy from NREL</w:t>
      </w:r>
      <w:r>
        <w:rPr>
          <w:sz w:val="28"/>
          <w:szCs w:val="28"/>
        </w:rPr>
        <w:t>.</w:t>
      </w:r>
    </w:p>
    <w:p w14:paraId="3375AF2A" w14:textId="07F90B1C" w:rsidR="00AA5CFC" w:rsidRDefault="00AA5CFC" w:rsidP="002A50E0">
      <w:pPr>
        <w:jc w:val="both"/>
        <w:rPr>
          <w:sz w:val="28"/>
          <w:szCs w:val="28"/>
        </w:rPr>
      </w:pPr>
    </w:p>
    <w:p w14:paraId="782BE6E4" w14:textId="6284D471" w:rsidR="00AA5CFC" w:rsidRDefault="00AA5CFC" w:rsidP="005441CF">
      <w:pPr>
        <w:jc w:val="center"/>
        <w:rPr>
          <w:sz w:val="28"/>
          <w:szCs w:val="28"/>
        </w:rPr>
      </w:pPr>
      <w:bookmarkStart w:id="0" w:name="_GoBack"/>
      <w:bookmarkEnd w:id="0"/>
    </w:p>
    <w:p w14:paraId="40174084" w14:textId="23FA318E" w:rsidR="005441CF" w:rsidRPr="005441CF" w:rsidRDefault="00534311" w:rsidP="005441CF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04BE0A3" wp14:editId="09F5B512">
            <wp:extent cx="4825160" cy="2172256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F2B51F89-0E68-4213-A7FF-28DEE33CC6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F2B51F89-0E68-4213-A7FF-28DEE33CC6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160" cy="217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409EE" w14:textId="6A309D62" w:rsidR="00AA5CFC" w:rsidRDefault="00AA5CFC" w:rsidP="005441CF">
      <w:pPr>
        <w:jc w:val="center"/>
        <w:rPr>
          <w:sz w:val="28"/>
          <w:szCs w:val="28"/>
        </w:rPr>
      </w:pPr>
    </w:p>
    <w:p w14:paraId="48EC4624" w14:textId="5D943260" w:rsidR="007C640C" w:rsidRPr="007C640C" w:rsidRDefault="007C640C" w:rsidP="005441CF">
      <w:pPr>
        <w:jc w:val="center"/>
        <w:rPr>
          <w:sz w:val="22"/>
          <w:szCs w:val="22"/>
        </w:rPr>
      </w:pPr>
      <w:r w:rsidRPr="007C640C">
        <w:rPr>
          <w:sz w:val="22"/>
          <w:szCs w:val="22"/>
        </w:rPr>
        <w:t xml:space="preserve">Figure </w:t>
      </w:r>
      <w:r w:rsidR="003036D4">
        <w:rPr>
          <w:sz w:val="22"/>
          <w:szCs w:val="22"/>
        </w:rPr>
        <w:t>1</w:t>
      </w:r>
      <w:r w:rsidRPr="007C640C">
        <w:rPr>
          <w:sz w:val="22"/>
          <w:szCs w:val="22"/>
        </w:rPr>
        <w:t>. Power configuration and circuit topology of the proposed multi-port system</w:t>
      </w:r>
    </w:p>
    <w:p w14:paraId="69454C16" w14:textId="77777777" w:rsidR="00B27328" w:rsidRDefault="00B27328" w:rsidP="002A50E0">
      <w:pPr>
        <w:jc w:val="both"/>
        <w:rPr>
          <w:sz w:val="28"/>
          <w:szCs w:val="28"/>
        </w:rPr>
      </w:pPr>
    </w:p>
    <w:p w14:paraId="5C1AE262" w14:textId="15B910F6" w:rsidR="00B27328" w:rsidRDefault="00B27328" w:rsidP="002A50E0">
      <w:pPr>
        <w:jc w:val="both"/>
        <w:rPr>
          <w:sz w:val="28"/>
          <w:szCs w:val="28"/>
        </w:rPr>
      </w:pPr>
      <w:r>
        <w:rPr>
          <w:sz w:val="28"/>
          <w:szCs w:val="28"/>
        </w:rPr>
        <w:t>Table below describes the work that has to be completed and delivered to Imagen Energy LLC by NREL.</w:t>
      </w:r>
    </w:p>
    <w:p w14:paraId="77CC7153" w14:textId="792473B0" w:rsidR="00B27328" w:rsidRDefault="00B27328" w:rsidP="002A50E0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"/>
        <w:gridCol w:w="2247"/>
        <w:gridCol w:w="2966"/>
        <w:gridCol w:w="1048"/>
        <w:gridCol w:w="1182"/>
        <w:gridCol w:w="2458"/>
      </w:tblGrid>
      <w:tr w:rsidR="009C4CDB" w14:paraId="6267F8C6" w14:textId="77777777" w:rsidTr="00B5009C">
        <w:tc>
          <w:tcPr>
            <w:tcW w:w="889" w:type="dxa"/>
          </w:tcPr>
          <w:p w14:paraId="65500373" w14:textId="194C509D" w:rsidR="00C473C4" w:rsidRPr="00463EFE" w:rsidRDefault="00463EFE" w:rsidP="00C473C4">
            <w:pPr>
              <w:jc w:val="both"/>
              <w:rPr>
                <w:b/>
                <w:bCs/>
                <w:sz w:val="22"/>
                <w:szCs w:val="22"/>
              </w:rPr>
            </w:pPr>
            <w:r w:rsidRPr="00463EFE">
              <w:rPr>
                <w:b/>
                <w:bCs/>
                <w:sz w:val="22"/>
                <w:szCs w:val="22"/>
              </w:rPr>
              <w:t>Task #</w:t>
            </w:r>
            <w:r w:rsidR="00C473C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AE3BE2A" w14:textId="72ED34A0" w:rsidR="00C473C4" w:rsidRPr="00463EFE" w:rsidRDefault="00C473C4" w:rsidP="002A50E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</w:tcPr>
          <w:p w14:paraId="45B65C8D" w14:textId="75989D9E" w:rsidR="00463EFE" w:rsidRPr="00463EFE" w:rsidRDefault="00463EFE" w:rsidP="002A50E0">
            <w:pPr>
              <w:jc w:val="both"/>
              <w:rPr>
                <w:b/>
                <w:bCs/>
                <w:sz w:val="22"/>
                <w:szCs w:val="22"/>
              </w:rPr>
            </w:pPr>
            <w:r w:rsidRPr="00463EFE">
              <w:rPr>
                <w:b/>
                <w:bCs/>
                <w:sz w:val="22"/>
                <w:szCs w:val="22"/>
              </w:rPr>
              <w:t>Task Name</w:t>
            </w:r>
          </w:p>
        </w:tc>
        <w:tc>
          <w:tcPr>
            <w:tcW w:w="2966" w:type="dxa"/>
          </w:tcPr>
          <w:p w14:paraId="0009759A" w14:textId="1D45D93B" w:rsidR="00463EFE" w:rsidRPr="00463EFE" w:rsidRDefault="00463EFE" w:rsidP="002A50E0">
            <w:pPr>
              <w:jc w:val="both"/>
              <w:rPr>
                <w:b/>
                <w:bCs/>
                <w:sz w:val="22"/>
                <w:szCs w:val="22"/>
              </w:rPr>
            </w:pPr>
            <w:r w:rsidRPr="00463EFE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048" w:type="dxa"/>
          </w:tcPr>
          <w:p w14:paraId="05F14966" w14:textId="471D27D6" w:rsidR="00463EFE" w:rsidRPr="00463EFE" w:rsidRDefault="00463EFE" w:rsidP="002A50E0">
            <w:pPr>
              <w:jc w:val="both"/>
              <w:rPr>
                <w:b/>
                <w:bCs/>
                <w:sz w:val="22"/>
                <w:szCs w:val="22"/>
              </w:rPr>
            </w:pPr>
            <w:r w:rsidRPr="00463EFE">
              <w:rPr>
                <w:b/>
                <w:bCs/>
                <w:sz w:val="22"/>
                <w:szCs w:val="22"/>
              </w:rPr>
              <w:t>Work Location</w:t>
            </w:r>
          </w:p>
        </w:tc>
        <w:tc>
          <w:tcPr>
            <w:tcW w:w="1182" w:type="dxa"/>
          </w:tcPr>
          <w:p w14:paraId="1499873B" w14:textId="7B8FD66C" w:rsidR="00463EFE" w:rsidRPr="00463EFE" w:rsidRDefault="00463EFE" w:rsidP="002A50E0">
            <w:pPr>
              <w:jc w:val="both"/>
              <w:rPr>
                <w:b/>
                <w:bCs/>
                <w:sz w:val="22"/>
                <w:szCs w:val="22"/>
              </w:rPr>
            </w:pPr>
            <w:r w:rsidRPr="00463EFE">
              <w:rPr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2458" w:type="dxa"/>
          </w:tcPr>
          <w:p w14:paraId="60E593E7" w14:textId="358496AB" w:rsidR="00463EFE" w:rsidRPr="00463EFE" w:rsidRDefault="00463EFE" w:rsidP="002A50E0">
            <w:pPr>
              <w:jc w:val="both"/>
              <w:rPr>
                <w:b/>
                <w:bCs/>
                <w:sz w:val="22"/>
                <w:szCs w:val="22"/>
              </w:rPr>
            </w:pPr>
            <w:r w:rsidRPr="00463EFE">
              <w:rPr>
                <w:b/>
                <w:bCs/>
                <w:sz w:val="22"/>
                <w:szCs w:val="22"/>
              </w:rPr>
              <w:t>Deliverables</w:t>
            </w:r>
          </w:p>
        </w:tc>
      </w:tr>
      <w:tr w:rsidR="009C4CDB" w:rsidRPr="00463EFE" w14:paraId="218B7E1A" w14:textId="77777777" w:rsidTr="00B5009C">
        <w:tc>
          <w:tcPr>
            <w:tcW w:w="889" w:type="dxa"/>
          </w:tcPr>
          <w:p w14:paraId="3AD5014A" w14:textId="77777777" w:rsidR="00463EFE" w:rsidRDefault="00463EFE" w:rsidP="002A50E0">
            <w:pPr>
              <w:jc w:val="both"/>
              <w:rPr>
                <w:sz w:val="22"/>
                <w:szCs w:val="22"/>
              </w:rPr>
            </w:pPr>
            <w:r w:rsidRPr="00463EFE">
              <w:rPr>
                <w:sz w:val="22"/>
                <w:szCs w:val="22"/>
              </w:rPr>
              <w:t>1</w:t>
            </w:r>
          </w:p>
          <w:p w14:paraId="3255E54D" w14:textId="77777777" w:rsidR="00C473C4" w:rsidRDefault="00C473C4" w:rsidP="002A50E0">
            <w:pPr>
              <w:jc w:val="both"/>
              <w:rPr>
                <w:sz w:val="22"/>
                <w:szCs w:val="22"/>
              </w:rPr>
            </w:pPr>
          </w:p>
          <w:p w14:paraId="79D58FAE" w14:textId="0218D74E" w:rsidR="00C473C4" w:rsidRPr="009D7966" w:rsidRDefault="00C473C4" w:rsidP="002A50E0">
            <w:pPr>
              <w:jc w:val="both"/>
              <w:rPr>
                <w:color w:val="FF0000"/>
                <w:sz w:val="16"/>
                <w:szCs w:val="16"/>
              </w:rPr>
            </w:pPr>
            <w:proofErr w:type="gramStart"/>
            <w:r w:rsidRPr="009D7966">
              <w:rPr>
                <w:color w:val="FF0000"/>
                <w:sz w:val="16"/>
                <w:szCs w:val="16"/>
              </w:rPr>
              <w:t xml:space="preserve">Priority </w:t>
            </w:r>
            <w:r w:rsidR="009D7966">
              <w:rPr>
                <w:color w:val="FF0000"/>
                <w:sz w:val="16"/>
                <w:szCs w:val="16"/>
              </w:rPr>
              <w:t xml:space="preserve"> 1</w:t>
            </w:r>
            <w:proofErr w:type="gramEnd"/>
          </w:p>
          <w:p w14:paraId="311C64D2" w14:textId="0E088ACE" w:rsidR="00B5009C" w:rsidRPr="00463EFE" w:rsidRDefault="00B5009C" w:rsidP="002A5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14:paraId="53B6D64A" w14:textId="0B1C0BA4" w:rsidR="00463EFE" w:rsidRDefault="00463EFE" w:rsidP="002A50E0">
            <w:pPr>
              <w:jc w:val="both"/>
              <w:rPr>
                <w:sz w:val="22"/>
                <w:szCs w:val="22"/>
              </w:rPr>
            </w:pPr>
            <w:r w:rsidRPr="00463EFE">
              <w:rPr>
                <w:sz w:val="22"/>
                <w:szCs w:val="22"/>
              </w:rPr>
              <w:t>50kW</w:t>
            </w:r>
            <w:r w:rsidR="0067164F">
              <w:rPr>
                <w:sz w:val="22"/>
                <w:szCs w:val="22"/>
              </w:rPr>
              <w:t>/</w:t>
            </w:r>
            <w:r w:rsidRPr="00463EFE">
              <w:rPr>
                <w:sz w:val="22"/>
                <w:szCs w:val="22"/>
              </w:rPr>
              <w:t>50kW</w:t>
            </w:r>
            <w:r w:rsidR="0067164F">
              <w:rPr>
                <w:sz w:val="22"/>
                <w:szCs w:val="22"/>
              </w:rPr>
              <w:t>-100kW</w:t>
            </w:r>
            <w:r w:rsidRPr="00463EFE">
              <w:rPr>
                <w:sz w:val="22"/>
                <w:szCs w:val="22"/>
              </w:rPr>
              <w:t>,</w:t>
            </w:r>
            <w:r w:rsidR="00D71CD5">
              <w:rPr>
                <w:sz w:val="22"/>
                <w:szCs w:val="22"/>
              </w:rPr>
              <w:t xml:space="preserve"> </w:t>
            </w:r>
            <w:r w:rsidRPr="00463EFE">
              <w:rPr>
                <w:sz w:val="22"/>
                <w:szCs w:val="22"/>
              </w:rPr>
              <w:t>50kHz</w:t>
            </w:r>
            <w:r w:rsidR="00B5009C">
              <w:rPr>
                <w:sz w:val="22"/>
                <w:szCs w:val="22"/>
              </w:rPr>
              <w:t xml:space="preserve"> and 100 kHz</w:t>
            </w:r>
            <w:r w:rsidRPr="00463EFE">
              <w:rPr>
                <w:sz w:val="22"/>
                <w:szCs w:val="22"/>
              </w:rPr>
              <w:t xml:space="preserve"> HF transformer design</w:t>
            </w:r>
            <w:r w:rsidR="009D7966">
              <w:rPr>
                <w:sz w:val="22"/>
                <w:szCs w:val="22"/>
              </w:rPr>
              <w:t xml:space="preserve"> optimization</w:t>
            </w:r>
            <w:r w:rsidR="00B5009C">
              <w:rPr>
                <w:sz w:val="22"/>
                <w:szCs w:val="22"/>
              </w:rPr>
              <w:t>.</w:t>
            </w:r>
          </w:p>
          <w:p w14:paraId="49BFB539" w14:textId="137CD6EA" w:rsidR="00B5009C" w:rsidRPr="00463EFE" w:rsidRDefault="00B5009C" w:rsidP="002A50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9D7966">
              <w:rPr>
                <w:sz w:val="20"/>
                <w:szCs w:val="20"/>
              </w:rPr>
              <w:t xml:space="preserve">Note: </w:t>
            </w:r>
            <w:r w:rsidR="009D7966" w:rsidRPr="009D7966">
              <w:rPr>
                <w:sz w:val="20"/>
                <w:szCs w:val="20"/>
              </w:rPr>
              <w:t>Required to complete t</w:t>
            </w:r>
            <w:r w:rsidRPr="009D7966">
              <w:rPr>
                <w:sz w:val="20"/>
                <w:szCs w:val="20"/>
              </w:rPr>
              <w:t>wo design options</w:t>
            </w:r>
            <w:r w:rsidR="009D7966" w:rsidRPr="009D7966">
              <w:rPr>
                <w:sz w:val="20"/>
                <w:szCs w:val="20"/>
              </w:rPr>
              <w:t xml:space="preserve"> for </w:t>
            </w:r>
            <w:proofErr w:type="gramStart"/>
            <w:r w:rsidR="009D7966" w:rsidRPr="009D7966">
              <w:rPr>
                <w:sz w:val="20"/>
                <w:szCs w:val="20"/>
              </w:rPr>
              <w:t xml:space="preserve">comparison </w:t>
            </w:r>
            <w:r w:rsidRPr="009D7966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966" w:type="dxa"/>
          </w:tcPr>
          <w:p w14:paraId="5A9817C2" w14:textId="7A114637" w:rsidR="00463EFE" w:rsidRPr="00463EFE" w:rsidRDefault="00463EFE" w:rsidP="002A50E0">
            <w:pPr>
              <w:jc w:val="both"/>
              <w:rPr>
                <w:sz w:val="22"/>
                <w:szCs w:val="22"/>
              </w:rPr>
            </w:pPr>
            <w:r w:rsidRPr="00463EFE">
              <w:rPr>
                <w:sz w:val="22"/>
                <w:szCs w:val="22"/>
              </w:rPr>
              <w:t>Magnetic</w:t>
            </w:r>
            <w:r>
              <w:rPr>
                <w:sz w:val="22"/>
                <w:szCs w:val="22"/>
              </w:rPr>
              <w:t xml:space="preserve"> modeling,</w:t>
            </w:r>
            <w:r w:rsidRPr="00463EFE">
              <w:rPr>
                <w:sz w:val="22"/>
                <w:szCs w:val="22"/>
              </w:rPr>
              <w:t xml:space="preserve"> design and performance prediction </w:t>
            </w:r>
            <w:proofErr w:type="gramStart"/>
            <w:r w:rsidRPr="00463EFE">
              <w:rPr>
                <w:sz w:val="22"/>
                <w:szCs w:val="22"/>
              </w:rPr>
              <w:t>of  the</w:t>
            </w:r>
            <w:proofErr w:type="gramEnd"/>
            <w:r w:rsidRPr="00463EFE">
              <w:rPr>
                <w:sz w:val="22"/>
                <w:szCs w:val="22"/>
              </w:rPr>
              <w:t xml:space="preserve"> 50kHz</w:t>
            </w:r>
            <w:r w:rsidR="00D71CD5">
              <w:rPr>
                <w:sz w:val="22"/>
                <w:szCs w:val="22"/>
              </w:rPr>
              <w:t>-</w:t>
            </w:r>
            <w:r w:rsidR="00534311">
              <w:rPr>
                <w:sz w:val="22"/>
                <w:szCs w:val="22"/>
              </w:rPr>
              <w:t>10</w:t>
            </w:r>
            <w:r w:rsidR="00D71CD5">
              <w:rPr>
                <w:sz w:val="22"/>
                <w:szCs w:val="22"/>
              </w:rPr>
              <w:t>0kW</w:t>
            </w:r>
            <w:r w:rsidR="00B5009C">
              <w:rPr>
                <w:sz w:val="22"/>
                <w:szCs w:val="22"/>
              </w:rPr>
              <w:t xml:space="preserve"> and 100 kHz-100 kW</w:t>
            </w:r>
            <w:r w:rsidRPr="00463EFE">
              <w:rPr>
                <w:sz w:val="22"/>
                <w:szCs w:val="22"/>
              </w:rPr>
              <w:t xml:space="preserve"> HF </w:t>
            </w:r>
            <w:r w:rsidR="00534311">
              <w:rPr>
                <w:sz w:val="22"/>
                <w:szCs w:val="22"/>
              </w:rPr>
              <w:t xml:space="preserve">Common core </w:t>
            </w:r>
            <w:r w:rsidRPr="00463EFE">
              <w:rPr>
                <w:sz w:val="22"/>
                <w:szCs w:val="22"/>
              </w:rPr>
              <w:t>transformer</w:t>
            </w:r>
            <w:r w:rsidR="00B97ECE">
              <w:rPr>
                <w:sz w:val="22"/>
                <w:szCs w:val="22"/>
              </w:rPr>
              <w:t>s</w:t>
            </w:r>
            <w:r w:rsidRPr="00463EFE">
              <w:rPr>
                <w:sz w:val="22"/>
                <w:szCs w:val="22"/>
              </w:rPr>
              <w:t xml:space="preserve"> which has </w:t>
            </w:r>
            <w:r w:rsidR="0067164F">
              <w:rPr>
                <w:sz w:val="22"/>
                <w:szCs w:val="22"/>
              </w:rPr>
              <w:t xml:space="preserve">two </w:t>
            </w:r>
            <w:r w:rsidRPr="00463EFE">
              <w:rPr>
                <w:sz w:val="22"/>
                <w:szCs w:val="22"/>
              </w:rPr>
              <w:t>primary windings 50 kW</w:t>
            </w:r>
            <w:r w:rsidR="00534311">
              <w:rPr>
                <w:sz w:val="22"/>
                <w:szCs w:val="22"/>
              </w:rPr>
              <w:t xml:space="preserve"> each</w:t>
            </w:r>
            <w:r w:rsidRPr="00463EFE">
              <w:rPr>
                <w:sz w:val="22"/>
                <w:szCs w:val="22"/>
              </w:rPr>
              <w:t xml:space="preserve"> </w:t>
            </w:r>
            <w:r w:rsidR="00D71CD5">
              <w:rPr>
                <w:sz w:val="22"/>
                <w:szCs w:val="22"/>
              </w:rPr>
              <w:t>and a</w:t>
            </w:r>
            <w:r w:rsidRPr="00463EFE">
              <w:rPr>
                <w:sz w:val="22"/>
                <w:szCs w:val="22"/>
              </w:rPr>
              <w:t xml:space="preserve"> secondary windings of </w:t>
            </w:r>
            <w:r w:rsidR="0067164F">
              <w:rPr>
                <w:sz w:val="22"/>
                <w:szCs w:val="22"/>
              </w:rPr>
              <w:t>10</w:t>
            </w:r>
            <w:r w:rsidRPr="00463EFE">
              <w:rPr>
                <w:sz w:val="22"/>
                <w:szCs w:val="22"/>
              </w:rPr>
              <w:t xml:space="preserve">0 kW </w:t>
            </w:r>
          </w:p>
        </w:tc>
        <w:tc>
          <w:tcPr>
            <w:tcW w:w="1048" w:type="dxa"/>
          </w:tcPr>
          <w:p w14:paraId="17D45554" w14:textId="68A83B2E" w:rsidR="00463EFE" w:rsidRPr="00463EFE" w:rsidRDefault="00463EFE" w:rsidP="002A50E0">
            <w:pPr>
              <w:jc w:val="both"/>
              <w:rPr>
                <w:sz w:val="22"/>
                <w:szCs w:val="22"/>
              </w:rPr>
            </w:pPr>
            <w:r w:rsidRPr="00463EFE">
              <w:rPr>
                <w:sz w:val="22"/>
                <w:szCs w:val="22"/>
              </w:rPr>
              <w:t>NREL</w:t>
            </w:r>
          </w:p>
        </w:tc>
        <w:tc>
          <w:tcPr>
            <w:tcW w:w="1182" w:type="dxa"/>
          </w:tcPr>
          <w:p w14:paraId="47DA47EA" w14:textId="30596E89" w:rsidR="00463EFE" w:rsidRPr="00463EFE" w:rsidRDefault="00463EFE" w:rsidP="002A50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negotiated</w:t>
            </w:r>
          </w:p>
        </w:tc>
        <w:tc>
          <w:tcPr>
            <w:tcW w:w="2458" w:type="dxa"/>
          </w:tcPr>
          <w:p w14:paraId="5BFC2566" w14:textId="7E6C8D35" w:rsidR="00463EFE" w:rsidRDefault="00463EFE" w:rsidP="00463E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CAD model of the </w:t>
            </w:r>
            <w:proofErr w:type="spellStart"/>
            <w:r>
              <w:rPr>
                <w:sz w:val="22"/>
                <w:szCs w:val="22"/>
              </w:rPr>
              <w:t>XFmr</w:t>
            </w:r>
            <w:proofErr w:type="spellEnd"/>
            <w:r w:rsidR="0078364B">
              <w:rPr>
                <w:sz w:val="22"/>
                <w:szCs w:val="22"/>
              </w:rPr>
              <w:t>, and weight</w:t>
            </w:r>
            <w:r w:rsidR="00B5009C">
              <w:rPr>
                <w:sz w:val="22"/>
                <w:szCs w:val="22"/>
              </w:rPr>
              <w:t xml:space="preserve"> for </w:t>
            </w:r>
            <w:r w:rsidR="00B97ECE">
              <w:rPr>
                <w:sz w:val="22"/>
                <w:szCs w:val="22"/>
              </w:rPr>
              <w:t xml:space="preserve">50kHz and 100kHz </w:t>
            </w:r>
            <w:r w:rsidR="00B5009C">
              <w:rPr>
                <w:sz w:val="22"/>
                <w:szCs w:val="22"/>
              </w:rPr>
              <w:t>operational frequencies</w:t>
            </w:r>
          </w:p>
          <w:p w14:paraId="016958FB" w14:textId="3C6B42D2" w:rsidR="00463EFE" w:rsidRDefault="00463EFE" w:rsidP="00463E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Xfmr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8364B">
              <w:rPr>
                <w:sz w:val="22"/>
                <w:szCs w:val="22"/>
              </w:rPr>
              <w:t xml:space="preserve">specification sheet for </w:t>
            </w:r>
            <w:proofErr w:type="gramStart"/>
            <w:r w:rsidR="0078364B">
              <w:rPr>
                <w:sz w:val="22"/>
                <w:szCs w:val="22"/>
              </w:rPr>
              <w:t>procuring</w:t>
            </w:r>
            <w:r w:rsidR="00B5009C">
              <w:rPr>
                <w:sz w:val="22"/>
                <w:szCs w:val="22"/>
              </w:rPr>
              <w:t xml:space="preserve">  both</w:t>
            </w:r>
            <w:proofErr w:type="gramEnd"/>
            <w:r w:rsidR="00B5009C">
              <w:rPr>
                <w:sz w:val="22"/>
                <w:szCs w:val="22"/>
              </w:rPr>
              <w:t xml:space="preserve"> transformer designs</w:t>
            </w:r>
          </w:p>
          <w:p w14:paraId="55802EA4" w14:textId="024A850F" w:rsidR="00463EFE" w:rsidRDefault="00463EFE" w:rsidP="00463EF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c.P</w:t>
            </w:r>
            <w:r w:rsidR="002541D6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 w:rsidR="002541D6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 xml:space="preserve"> Losses</w:t>
            </w:r>
            <w:r w:rsidR="00B5009C">
              <w:rPr>
                <w:sz w:val="22"/>
                <w:szCs w:val="22"/>
              </w:rPr>
              <w:t xml:space="preserve"> for both designs</w:t>
            </w:r>
          </w:p>
          <w:p w14:paraId="7D3AB5BB" w14:textId="77777777" w:rsidR="00463EFE" w:rsidRDefault="00463EFE" w:rsidP="00463EFE">
            <w:pPr>
              <w:jc w:val="both"/>
              <w:rPr>
                <w:sz w:val="22"/>
                <w:szCs w:val="22"/>
              </w:rPr>
            </w:pPr>
          </w:p>
          <w:p w14:paraId="7BD1CCAB" w14:textId="7CA3F239" w:rsidR="00463EFE" w:rsidRDefault="00463EFE" w:rsidP="00463E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  <w:r w:rsidR="002541D6">
              <w:rPr>
                <w:sz w:val="22"/>
                <w:szCs w:val="22"/>
              </w:rPr>
              <w:t xml:space="preserve"> Estimated </w:t>
            </w:r>
            <w:proofErr w:type="spellStart"/>
            <w:r w:rsidR="002541D6">
              <w:rPr>
                <w:sz w:val="22"/>
                <w:szCs w:val="22"/>
              </w:rPr>
              <w:t>XFmr</w:t>
            </w:r>
            <w:proofErr w:type="spellEnd"/>
            <w:r w:rsidR="002541D6">
              <w:rPr>
                <w:sz w:val="22"/>
                <w:szCs w:val="22"/>
              </w:rPr>
              <w:t xml:space="preserve"> eff at full load, and partial loads (25%, 50%, 75%)</w:t>
            </w:r>
            <w:r w:rsidR="00B5009C">
              <w:rPr>
                <w:sz w:val="22"/>
                <w:szCs w:val="22"/>
              </w:rPr>
              <w:t xml:space="preserve"> for both designs</w:t>
            </w:r>
          </w:p>
          <w:p w14:paraId="04F9D986" w14:textId="77777777" w:rsidR="002541D6" w:rsidRDefault="002541D6" w:rsidP="00463EFE">
            <w:pPr>
              <w:jc w:val="both"/>
              <w:rPr>
                <w:sz w:val="22"/>
                <w:szCs w:val="22"/>
              </w:rPr>
            </w:pPr>
          </w:p>
          <w:p w14:paraId="6AE77A67" w14:textId="799AB854" w:rsidR="002541D6" w:rsidRDefault="002541D6" w:rsidP="00463E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e. Thermal performance at rated power at required cooling conditions</w:t>
            </w:r>
            <w:r w:rsidR="00B5009C">
              <w:rPr>
                <w:sz w:val="22"/>
                <w:szCs w:val="22"/>
              </w:rPr>
              <w:t xml:space="preserve"> for both designs</w:t>
            </w:r>
          </w:p>
          <w:p w14:paraId="0622F557" w14:textId="77777777" w:rsidR="002541D6" w:rsidRDefault="002541D6" w:rsidP="00463EFE">
            <w:pPr>
              <w:jc w:val="both"/>
              <w:rPr>
                <w:sz w:val="22"/>
                <w:szCs w:val="22"/>
              </w:rPr>
            </w:pPr>
          </w:p>
          <w:p w14:paraId="1C05B207" w14:textId="170B51FC" w:rsidR="002541D6" w:rsidRPr="00463EFE" w:rsidRDefault="002541D6" w:rsidP="00463E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Summary report for a-e</w:t>
            </w:r>
          </w:p>
        </w:tc>
      </w:tr>
      <w:tr w:rsidR="009C4CDB" w:rsidRPr="00463EFE" w14:paraId="1DC8C6C4" w14:textId="77777777" w:rsidTr="00B5009C">
        <w:tc>
          <w:tcPr>
            <w:tcW w:w="889" w:type="dxa"/>
          </w:tcPr>
          <w:p w14:paraId="3D1BB60D" w14:textId="77777777" w:rsidR="00B5009C" w:rsidRDefault="00B5009C" w:rsidP="002A50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C473C4">
              <w:rPr>
                <w:sz w:val="22"/>
                <w:szCs w:val="22"/>
              </w:rPr>
              <w:t xml:space="preserve"> </w:t>
            </w:r>
          </w:p>
          <w:p w14:paraId="5C3FA441" w14:textId="2AC75BDB" w:rsidR="00463EFE" w:rsidRPr="00463EFE" w:rsidRDefault="00C473C4" w:rsidP="002A50E0">
            <w:pPr>
              <w:jc w:val="both"/>
              <w:rPr>
                <w:sz w:val="22"/>
                <w:szCs w:val="22"/>
              </w:rPr>
            </w:pPr>
            <w:r w:rsidRPr="00B5009C">
              <w:rPr>
                <w:color w:val="FF0000"/>
                <w:sz w:val="16"/>
                <w:szCs w:val="16"/>
              </w:rPr>
              <w:t xml:space="preserve">Priority </w:t>
            </w:r>
            <w:r w:rsidR="00B5009C" w:rsidRPr="00B5009C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247" w:type="dxa"/>
          </w:tcPr>
          <w:p w14:paraId="7781CAA4" w14:textId="77777777" w:rsidR="00463EFE" w:rsidRDefault="00F84785" w:rsidP="002A50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Thermal modeling </w:t>
            </w:r>
            <w:r w:rsidR="007E6A26">
              <w:rPr>
                <w:sz w:val="22"/>
                <w:szCs w:val="22"/>
              </w:rPr>
              <w:t xml:space="preserve">and thermal performance analysis of the dual active bridges including HF </w:t>
            </w:r>
            <w:proofErr w:type="spellStart"/>
            <w:r w:rsidR="007E6A26">
              <w:rPr>
                <w:sz w:val="22"/>
                <w:szCs w:val="22"/>
              </w:rPr>
              <w:t>Xfmr</w:t>
            </w:r>
            <w:proofErr w:type="spellEnd"/>
            <w:r w:rsidR="007E6A26">
              <w:rPr>
                <w:sz w:val="22"/>
                <w:szCs w:val="22"/>
              </w:rPr>
              <w:t>, and c</w:t>
            </w:r>
            <w:r w:rsidR="00C328A1">
              <w:rPr>
                <w:sz w:val="22"/>
                <w:szCs w:val="22"/>
              </w:rPr>
              <w:t>ol</w:t>
            </w:r>
            <w:r w:rsidR="007E6A26">
              <w:rPr>
                <w:sz w:val="22"/>
                <w:szCs w:val="22"/>
              </w:rPr>
              <w:t>d plate</w:t>
            </w:r>
            <w:r w:rsidR="00C328A1">
              <w:rPr>
                <w:sz w:val="22"/>
                <w:szCs w:val="22"/>
              </w:rPr>
              <w:t xml:space="preserve"> using CFD</w:t>
            </w:r>
          </w:p>
          <w:p w14:paraId="0AA14995" w14:textId="47147964" w:rsidR="00B5009C" w:rsidRPr="00463EFE" w:rsidRDefault="00B5009C" w:rsidP="002A5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6" w:type="dxa"/>
          </w:tcPr>
          <w:p w14:paraId="68907E4B" w14:textId="2C9211EA" w:rsidR="00463EFE" w:rsidRPr="00463EFE" w:rsidRDefault="007E6A26" w:rsidP="002A50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Using Imagen Energy provided cold plate data and power module losses and using NREL computed HF </w:t>
            </w:r>
            <w:proofErr w:type="spellStart"/>
            <w:r>
              <w:rPr>
                <w:sz w:val="22"/>
                <w:szCs w:val="22"/>
              </w:rPr>
              <w:t>XFmr</w:t>
            </w:r>
            <w:proofErr w:type="spellEnd"/>
            <w:r>
              <w:rPr>
                <w:sz w:val="22"/>
                <w:szCs w:val="22"/>
              </w:rPr>
              <w:t xml:space="preserve"> thermal data determine the DAB thermal performance</w:t>
            </w:r>
          </w:p>
        </w:tc>
        <w:tc>
          <w:tcPr>
            <w:tcW w:w="1048" w:type="dxa"/>
          </w:tcPr>
          <w:p w14:paraId="0A49E0AF" w14:textId="7E64B672" w:rsidR="00463EFE" w:rsidRPr="00463EFE" w:rsidRDefault="007E6A26" w:rsidP="002A50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NREL</w:t>
            </w:r>
          </w:p>
        </w:tc>
        <w:tc>
          <w:tcPr>
            <w:tcW w:w="1182" w:type="dxa"/>
          </w:tcPr>
          <w:p w14:paraId="4F3D6075" w14:textId="1C665FD8" w:rsidR="00463EFE" w:rsidRPr="00463EFE" w:rsidRDefault="007E6A26" w:rsidP="002A50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Negotiated</w:t>
            </w:r>
          </w:p>
        </w:tc>
        <w:tc>
          <w:tcPr>
            <w:tcW w:w="2458" w:type="dxa"/>
          </w:tcPr>
          <w:p w14:paraId="23D4E617" w14:textId="77777777" w:rsidR="00134A82" w:rsidRDefault="00134A82" w:rsidP="00134A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Thermal simulation model and simulation results showing the worst case thermal performance</w:t>
            </w:r>
          </w:p>
          <w:p w14:paraId="398BCB96" w14:textId="77777777" w:rsidR="00134A82" w:rsidRDefault="00134A82" w:rsidP="00134A82">
            <w:pPr>
              <w:jc w:val="both"/>
              <w:rPr>
                <w:sz w:val="22"/>
                <w:szCs w:val="22"/>
              </w:rPr>
            </w:pPr>
          </w:p>
          <w:p w14:paraId="00AA3BE7" w14:textId="430DFB0E" w:rsidR="00134A82" w:rsidRPr="00463EFE" w:rsidRDefault="00134A82" w:rsidP="00134A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Summary Report</w:t>
            </w:r>
          </w:p>
        </w:tc>
      </w:tr>
      <w:tr w:rsidR="009C4CDB" w:rsidRPr="00463EFE" w14:paraId="36E7AA47" w14:textId="77777777" w:rsidTr="00B5009C">
        <w:tc>
          <w:tcPr>
            <w:tcW w:w="889" w:type="dxa"/>
          </w:tcPr>
          <w:p w14:paraId="17CD2098" w14:textId="77777777" w:rsidR="00463EFE" w:rsidRDefault="00B5009C" w:rsidP="002A50E0">
            <w:pPr>
              <w:jc w:val="both"/>
              <w:rPr>
                <w:sz w:val="22"/>
                <w:szCs w:val="22"/>
                <w:u w:val="single"/>
              </w:rPr>
            </w:pPr>
            <w:r w:rsidRPr="00B5009C">
              <w:rPr>
                <w:sz w:val="22"/>
                <w:szCs w:val="22"/>
                <w:u w:val="single"/>
              </w:rPr>
              <w:t>3.</w:t>
            </w:r>
          </w:p>
          <w:p w14:paraId="1297F504" w14:textId="36462A52" w:rsidR="00B5009C" w:rsidRPr="00B5009C" w:rsidRDefault="00B5009C" w:rsidP="002A50E0">
            <w:pPr>
              <w:jc w:val="both"/>
              <w:rPr>
                <w:sz w:val="16"/>
                <w:szCs w:val="16"/>
              </w:rPr>
            </w:pPr>
            <w:r w:rsidRPr="00B5009C">
              <w:rPr>
                <w:color w:val="FF0000"/>
                <w:sz w:val="16"/>
                <w:szCs w:val="16"/>
              </w:rPr>
              <w:t>Priority 3</w:t>
            </w:r>
          </w:p>
        </w:tc>
        <w:tc>
          <w:tcPr>
            <w:tcW w:w="2247" w:type="dxa"/>
          </w:tcPr>
          <w:p w14:paraId="3A7E095F" w14:textId="76B8895B" w:rsidR="00463EFE" w:rsidRPr="00463EFE" w:rsidRDefault="006E6EFD" w:rsidP="002A50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Thermal modeling and thermal performance analysis of the </w:t>
            </w:r>
            <w:proofErr w:type="gramStart"/>
            <w:r>
              <w:rPr>
                <w:sz w:val="22"/>
                <w:szCs w:val="22"/>
              </w:rPr>
              <w:t>three phase</w:t>
            </w:r>
            <w:proofErr w:type="gramEnd"/>
            <w:r>
              <w:rPr>
                <w:sz w:val="22"/>
                <w:szCs w:val="22"/>
              </w:rPr>
              <w:t xml:space="preserve"> inverter including the cold plate using CFD</w:t>
            </w:r>
          </w:p>
        </w:tc>
        <w:tc>
          <w:tcPr>
            <w:tcW w:w="2966" w:type="dxa"/>
          </w:tcPr>
          <w:p w14:paraId="103A6163" w14:textId="7955CCA2" w:rsidR="00463EFE" w:rsidRPr="00463EFE" w:rsidRDefault="006E6EFD" w:rsidP="002A50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Imagen Energy provided cold plate data and power module losses for the inverter determine the inverter</w:t>
            </w:r>
            <w:r w:rsidR="00EA1BEF">
              <w:rPr>
                <w:sz w:val="22"/>
                <w:szCs w:val="22"/>
              </w:rPr>
              <w:t xml:space="preserve"> thermal performance.</w:t>
            </w:r>
          </w:p>
        </w:tc>
        <w:tc>
          <w:tcPr>
            <w:tcW w:w="1048" w:type="dxa"/>
          </w:tcPr>
          <w:p w14:paraId="2AB6C2EC" w14:textId="24C326CE" w:rsidR="00463EFE" w:rsidRPr="00463EFE" w:rsidRDefault="00EA1BEF" w:rsidP="002A50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NREL</w:t>
            </w:r>
          </w:p>
        </w:tc>
        <w:tc>
          <w:tcPr>
            <w:tcW w:w="1182" w:type="dxa"/>
          </w:tcPr>
          <w:p w14:paraId="406094CD" w14:textId="05F39F8D" w:rsidR="00463EFE" w:rsidRPr="00463EFE" w:rsidRDefault="00EA1BEF" w:rsidP="002A50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Negotiated</w:t>
            </w:r>
          </w:p>
        </w:tc>
        <w:tc>
          <w:tcPr>
            <w:tcW w:w="2458" w:type="dxa"/>
          </w:tcPr>
          <w:p w14:paraId="2406B631" w14:textId="1600D107" w:rsidR="00134A82" w:rsidRDefault="00134A82" w:rsidP="00134A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Thermal simulation model and simulation results showing the worst case thermal performance</w:t>
            </w:r>
          </w:p>
          <w:p w14:paraId="30882B73" w14:textId="77777777" w:rsidR="00134A82" w:rsidRDefault="00134A82" w:rsidP="00134A82">
            <w:pPr>
              <w:jc w:val="both"/>
              <w:rPr>
                <w:sz w:val="22"/>
                <w:szCs w:val="22"/>
              </w:rPr>
            </w:pPr>
          </w:p>
          <w:p w14:paraId="543957BC" w14:textId="1C823007" w:rsidR="00463EFE" w:rsidRPr="00463EFE" w:rsidRDefault="00134A82" w:rsidP="00134A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Summary Report</w:t>
            </w:r>
          </w:p>
        </w:tc>
      </w:tr>
      <w:tr w:rsidR="00B5009C" w:rsidRPr="00463EFE" w14:paraId="5FE64592" w14:textId="77777777" w:rsidTr="00B5009C">
        <w:tc>
          <w:tcPr>
            <w:tcW w:w="889" w:type="dxa"/>
          </w:tcPr>
          <w:p w14:paraId="460A8E52" w14:textId="77777777" w:rsidR="00B5009C" w:rsidRDefault="00B5009C" w:rsidP="00B500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6F5B6D88" w14:textId="016921E8" w:rsidR="00B5009C" w:rsidRPr="00B5009C" w:rsidRDefault="00B5009C" w:rsidP="00B5009C">
            <w:pPr>
              <w:jc w:val="both"/>
              <w:rPr>
                <w:sz w:val="16"/>
                <w:szCs w:val="16"/>
              </w:rPr>
            </w:pPr>
            <w:r w:rsidRPr="00B5009C">
              <w:rPr>
                <w:color w:val="FF0000"/>
                <w:sz w:val="16"/>
                <w:szCs w:val="16"/>
              </w:rPr>
              <w:t>Priority 4</w:t>
            </w:r>
          </w:p>
        </w:tc>
        <w:tc>
          <w:tcPr>
            <w:tcW w:w="2247" w:type="dxa"/>
          </w:tcPr>
          <w:p w14:paraId="2185E242" w14:textId="08EF27F1" w:rsidR="00B5009C" w:rsidRDefault="00B5009C" w:rsidP="00B500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Determine optimum electrical parameters by </w:t>
            </w:r>
            <w:proofErr w:type="spellStart"/>
            <w:r>
              <w:rPr>
                <w:sz w:val="22"/>
                <w:szCs w:val="22"/>
              </w:rPr>
              <w:t>Matalb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Simulink  control</w:t>
            </w:r>
            <w:proofErr w:type="gramEnd"/>
            <w:r>
              <w:rPr>
                <w:sz w:val="22"/>
                <w:szCs w:val="22"/>
              </w:rPr>
              <w:t xml:space="preserve"> modeling</w:t>
            </w:r>
          </w:p>
        </w:tc>
        <w:tc>
          <w:tcPr>
            <w:tcW w:w="2966" w:type="dxa"/>
          </w:tcPr>
          <w:p w14:paraId="2845CE87" w14:textId="6E785F5A" w:rsidR="00B5009C" w:rsidRDefault="00B5009C" w:rsidP="00B500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the optimum DC Link capacitance and the transformer inductance required for optimal control of the Dual Active Bridge (DAB)</w:t>
            </w:r>
          </w:p>
        </w:tc>
        <w:tc>
          <w:tcPr>
            <w:tcW w:w="1048" w:type="dxa"/>
          </w:tcPr>
          <w:p w14:paraId="1910CEA3" w14:textId="55529C79" w:rsidR="00B5009C" w:rsidRDefault="00B5009C" w:rsidP="00B500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NREL</w:t>
            </w:r>
          </w:p>
        </w:tc>
        <w:tc>
          <w:tcPr>
            <w:tcW w:w="1182" w:type="dxa"/>
          </w:tcPr>
          <w:p w14:paraId="34D40288" w14:textId="6452B2C0" w:rsidR="00B5009C" w:rsidRDefault="00B5009C" w:rsidP="00B500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Negotiated</w:t>
            </w:r>
          </w:p>
        </w:tc>
        <w:tc>
          <w:tcPr>
            <w:tcW w:w="2458" w:type="dxa"/>
          </w:tcPr>
          <w:p w14:paraId="4471E18A" w14:textId="6548A0D5" w:rsidR="00B5009C" w:rsidRDefault="00B5009C" w:rsidP="00B5009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Provide  the</w:t>
            </w:r>
            <w:proofErr w:type="gramEnd"/>
            <w:r>
              <w:rPr>
                <w:sz w:val="22"/>
                <w:szCs w:val="22"/>
              </w:rPr>
              <w:t xml:space="preserve"> minimal DC link capacitance and Transformer inductance for optimal   performance of the DAB in a summary report including simulation results</w:t>
            </w:r>
          </w:p>
        </w:tc>
      </w:tr>
      <w:tr w:rsidR="0077095F" w:rsidRPr="00463EFE" w14:paraId="1904DA5C" w14:textId="77777777" w:rsidTr="00B5009C">
        <w:tc>
          <w:tcPr>
            <w:tcW w:w="889" w:type="dxa"/>
          </w:tcPr>
          <w:p w14:paraId="37B73597" w14:textId="464D0D4F" w:rsidR="0077095F" w:rsidRDefault="0077095F" w:rsidP="0077095F">
            <w:pPr>
              <w:jc w:val="both"/>
              <w:rPr>
                <w:sz w:val="22"/>
                <w:szCs w:val="22"/>
              </w:rPr>
            </w:pPr>
            <w:r w:rsidRPr="00463EFE">
              <w:rPr>
                <w:b/>
                <w:bCs/>
                <w:sz w:val="22"/>
                <w:szCs w:val="22"/>
              </w:rPr>
              <w:t>Task #</w:t>
            </w:r>
          </w:p>
        </w:tc>
        <w:tc>
          <w:tcPr>
            <w:tcW w:w="2247" w:type="dxa"/>
          </w:tcPr>
          <w:p w14:paraId="0A8FA405" w14:textId="14591B5E" w:rsidR="0077095F" w:rsidRDefault="0077095F" w:rsidP="0077095F">
            <w:pPr>
              <w:jc w:val="both"/>
              <w:rPr>
                <w:sz w:val="22"/>
                <w:szCs w:val="22"/>
              </w:rPr>
            </w:pPr>
            <w:r w:rsidRPr="00463EFE">
              <w:rPr>
                <w:b/>
                <w:bCs/>
                <w:sz w:val="22"/>
                <w:szCs w:val="22"/>
              </w:rPr>
              <w:t>Task Name</w:t>
            </w:r>
          </w:p>
        </w:tc>
        <w:tc>
          <w:tcPr>
            <w:tcW w:w="2966" w:type="dxa"/>
          </w:tcPr>
          <w:p w14:paraId="43941634" w14:textId="157C37F7" w:rsidR="0077095F" w:rsidRDefault="0077095F" w:rsidP="0077095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Task </w:t>
            </w:r>
            <w:r w:rsidRPr="00463EFE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048" w:type="dxa"/>
          </w:tcPr>
          <w:p w14:paraId="2324A02F" w14:textId="0A7604F4" w:rsidR="0077095F" w:rsidRDefault="0077095F" w:rsidP="0077095F">
            <w:pPr>
              <w:jc w:val="both"/>
              <w:rPr>
                <w:sz w:val="22"/>
                <w:szCs w:val="22"/>
              </w:rPr>
            </w:pPr>
            <w:r w:rsidRPr="00463EFE">
              <w:rPr>
                <w:b/>
                <w:bCs/>
                <w:sz w:val="22"/>
                <w:szCs w:val="22"/>
              </w:rPr>
              <w:t>Work Location</w:t>
            </w:r>
          </w:p>
        </w:tc>
        <w:tc>
          <w:tcPr>
            <w:tcW w:w="1182" w:type="dxa"/>
          </w:tcPr>
          <w:p w14:paraId="4F21F600" w14:textId="5182C580" w:rsidR="0077095F" w:rsidRDefault="0077095F" w:rsidP="0077095F">
            <w:pPr>
              <w:jc w:val="both"/>
              <w:rPr>
                <w:sz w:val="22"/>
                <w:szCs w:val="22"/>
              </w:rPr>
            </w:pPr>
            <w:r w:rsidRPr="00463EFE">
              <w:rPr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2458" w:type="dxa"/>
          </w:tcPr>
          <w:p w14:paraId="64E7506A" w14:textId="3B6C82E7" w:rsidR="0077095F" w:rsidRDefault="0077095F" w:rsidP="0077095F">
            <w:pPr>
              <w:jc w:val="both"/>
              <w:rPr>
                <w:sz w:val="22"/>
                <w:szCs w:val="22"/>
              </w:rPr>
            </w:pPr>
            <w:r w:rsidRPr="00463EFE">
              <w:rPr>
                <w:b/>
                <w:bCs/>
                <w:sz w:val="22"/>
                <w:szCs w:val="22"/>
              </w:rPr>
              <w:t>Deliverables</w:t>
            </w:r>
          </w:p>
        </w:tc>
      </w:tr>
      <w:tr w:rsidR="0077095F" w:rsidRPr="00463EFE" w14:paraId="4DD49313" w14:textId="77777777" w:rsidTr="00B5009C">
        <w:tc>
          <w:tcPr>
            <w:tcW w:w="889" w:type="dxa"/>
          </w:tcPr>
          <w:p w14:paraId="0A03EE24" w14:textId="4ED2EA05" w:rsidR="0077095F" w:rsidRPr="00463EFE" w:rsidRDefault="0077095F" w:rsidP="007709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B5009C">
              <w:rPr>
                <w:color w:val="FF0000"/>
                <w:sz w:val="16"/>
                <w:szCs w:val="16"/>
              </w:rPr>
              <w:t>Priority 5</w:t>
            </w:r>
          </w:p>
        </w:tc>
        <w:tc>
          <w:tcPr>
            <w:tcW w:w="2247" w:type="dxa"/>
          </w:tcPr>
          <w:p w14:paraId="4E437244" w14:textId="72E4E590" w:rsidR="0077095F" w:rsidRPr="00463EFE" w:rsidRDefault="0077095F" w:rsidP="007709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Imagen to develop control</w:t>
            </w:r>
            <w:r w:rsidR="00BF755E">
              <w:rPr>
                <w:sz w:val="22"/>
                <w:szCs w:val="22"/>
              </w:rPr>
              <w:t xml:space="preserve"> optimization</w:t>
            </w:r>
            <w:r>
              <w:rPr>
                <w:sz w:val="22"/>
                <w:szCs w:val="22"/>
              </w:rPr>
              <w:t xml:space="preserve"> for </w:t>
            </w:r>
            <w:r w:rsidR="00BF755E">
              <w:rPr>
                <w:sz w:val="22"/>
                <w:szCs w:val="22"/>
              </w:rPr>
              <w:t xml:space="preserve">Dual Active </w:t>
            </w:r>
            <w:proofErr w:type="gramStart"/>
            <w:r w:rsidR="00BF755E">
              <w:rPr>
                <w:sz w:val="22"/>
                <w:szCs w:val="22"/>
              </w:rPr>
              <w:t>Bridge(</w:t>
            </w:r>
            <w:proofErr w:type="gramEnd"/>
            <w:r w:rsidR="00BF755E">
              <w:rPr>
                <w:sz w:val="22"/>
                <w:szCs w:val="22"/>
              </w:rPr>
              <w:t>DAB) and 3-Phase Inverter and Validation testing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6" w:type="dxa"/>
          </w:tcPr>
          <w:p w14:paraId="0C8369AF" w14:textId="105C1405" w:rsidR="0077095F" w:rsidRPr="00463EFE" w:rsidRDefault="0077095F" w:rsidP="007709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required technical support and expertise to Imagen Energy to develop the DAB control</w:t>
            </w:r>
            <w:r w:rsidR="00BF755E">
              <w:rPr>
                <w:sz w:val="22"/>
                <w:szCs w:val="22"/>
              </w:rPr>
              <w:t xml:space="preserve"> and 3-phase Inverter Control</w:t>
            </w:r>
            <w:r>
              <w:rPr>
                <w:sz w:val="22"/>
                <w:szCs w:val="22"/>
              </w:rPr>
              <w:t xml:space="preserve"> using Imagen Energy’s control board and hardware.</w:t>
            </w:r>
            <w:r w:rsidR="00BF755E">
              <w:rPr>
                <w:sz w:val="22"/>
                <w:szCs w:val="22"/>
              </w:rPr>
              <w:t xml:space="preserve"> Design Validation testing also need to be supported</w:t>
            </w:r>
          </w:p>
        </w:tc>
        <w:tc>
          <w:tcPr>
            <w:tcW w:w="1048" w:type="dxa"/>
          </w:tcPr>
          <w:p w14:paraId="287A13ED" w14:textId="0C6B0463" w:rsidR="0077095F" w:rsidRPr="00463EFE" w:rsidRDefault="0077095F" w:rsidP="007709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Imagen Energy</w:t>
            </w:r>
          </w:p>
        </w:tc>
        <w:tc>
          <w:tcPr>
            <w:tcW w:w="1182" w:type="dxa"/>
          </w:tcPr>
          <w:p w14:paraId="6E5B2B29" w14:textId="77F9B3E8" w:rsidR="0077095F" w:rsidRPr="00463EFE" w:rsidRDefault="0077095F" w:rsidP="007709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Negotiated</w:t>
            </w:r>
          </w:p>
        </w:tc>
        <w:tc>
          <w:tcPr>
            <w:tcW w:w="2458" w:type="dxa"/>
          </w:tcPr>
          <w:p w14:paraId="3A93A959" w14:textId="44E6F839" w:rsidR="0077095F" w:rsidRPr="00463EFE" w:rsidRDefault="0077095F" w:rsidP="007709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Co-develop the DAB control strategy using Imagen Energy’s Altera FPGA based control board and hardware</w:t>
            </w:r>
            <w:r w:rsidR="00BF755E">
              <w:rPr>
                <w:sz w:val="22"/>
                <w:szCs w:val="22"/>
              </w:rPr>
              <w:t xml:space="preserve"> and support design validation testing</w:t>
            </w:r>
          </w:p>
        </w:tc>
      </w:tr>
    </w:tbl>
    <w:p w14:paraId="06770E91" w14:textId="77777777" w:rsidR="00B27328" w:rsidRPr="00463EFE" w:rsidRDefault="00B27328" w:rsidP="002A50E0">
      <w:pPr>
        <w:jc w:val="both"/>
        <w:rPr>
          <w:sz w:val="22"/>
          <w:szCs w:val="22"/>
        </w:rPr>
      </w:pPr>
    </w:p>
    <w:sectPr w:rsidR="00B27328" w:rsidRPr="00463EFE" w:rsidSect="002541D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D42AB" w14:textId="77777777" w:rsidR="001367E9" w:rsidRDefault="001367E9" w:rsidP="00A40755">
      <w:r>
        <w:separator/>
      </w:r>
    </w:p>
  </w:endnote>
  <w:endnote w:type="continuationSeparator" w:id="0">
    <w:p w14:paraId="02E6C4BB" w14:textId="77777777" w:rsidR="001367E9" w:rsidRDefault="001367E9" w:rsidP="00A4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8E5AD" w14:textId="77777777" w:rsidR="001367E9" w:rsidRDefault="001367E9" w:rsidP="00A40755">
      <w:r>
        <w:separator/>
      </w:r>
    </w:p>
  </w:footnote>
  <w:footnote w:type="continuationSeparator" w:id="0">
    <w:p w14:paraId="746D4ADE" w14:textId="77777777" w:rsidR="001367E9" w:rsidRDefault="001367E9" w:rsidP="00A4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7126" w14:textId="77777777" w:rsidR="00633854" w:rsidRDefault="00633854">
    <w:pPr>
      <w:pStyle w:val="Header"/>
    </w:pPr>
    <w:r>
      <w:rPr>
        <w:noProof/>
      </w:rPr>
      <w:drawing>
        <wp:inline distT="0" distB="0" distL="0" distR="0" wp14:anchorId="1C558733" wp14:editId="18306C72">
          <wp:extent cx="5943600" cy="923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47E095" w14:textId="4E4AC935" w:rsidR="00633854" w:rsidRPr="004A3752" w:rsidRDefault="00687A75" w:rsidP="00687A75">
    <w:pPr>
      <w:pStyle w:val="Header"/>
      <w:jc w:val="center"/>
      <w:rPr>
        <w:sz w:val="32"/>
        <w:szCs w:val="32"/>
      </w:rPr>
    </w:pPr>
    <w:r w:rsidRPr="004A3752">
      <w:rPr>
        <w:rFonts w:ascii="Calibri" w:eastAsiaTheme="majorEastAsia" w:hAnsi="Calibri" w:cs="Microsoft Sans Serif"/>
        <w:kern w:val="24"/>
        <w:sz w:val="32"/>
        <w:szCs w:val="32"/>
      </w:rPr>
      <w:t xml:space="preserve">Three-Port Modular, </w:t>
    </w:r>
    <w:proofErr w:type="spellStart"/>
    <w:r w:rsidRPr="004A3752">
      <w:rPr>
        <w:rFonts w:ascii="Calibri" w:eastAsiaTheme="majorEastAsia" w:hAnsi="Calibri" w:cs="Microsoft Sans Serif"/>
        <w:kern w:val="24"/>
        <w:sz w:val="32"/>
        <w:szCs w:val="32"/>
      </w:rPr>
      <w:t>SiC</w:t>
    </w:r>
    <w:proofErr w:type="spellEnd"/>
    <w:r w:rsidRPr="004A3752">
      <w:rPr>
        <w:rFonts w:ascii="Calibri" w:eastAsiaTheme="majorEastAsia" w:hAnsi="Calibri" w:cs="Microsoft Sans Serif"/>
        <w:kern w:val="24"/>
        <w:sz w:val="32"/>
        <w:szCs w:val="32"/>
      </w:rPr>
      <w:t xml:space="preserve"> Power Conversion System for 1500V Solar, Energy Storage, Grid and EV Applications</w:t>
    </w:r>
  </w:p>
  <w:p w14:paraId="397F9011" w14:textId="77777777" w:rsidR="00633854" w:rsidRPr="004A3752" w:rsidRDefault="00633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891"/>
    <w:multiLevelType w:val="hybridMultilevel"/>
    <w:tmpl w:val="B93E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362"/>
    <w:multiLevelType w:val="hybridMultilevel"/>
    <w:tmpl w:val="87AEB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F6176"/>
    <w:multiLevelType w:val="hybridMultilevel"/>
    <w:tmpl w:val="ACF84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150A0"/>
    <w:multiLevelType w:val="hybridMultilevel"/>
    <w:tmpl w:val="C43E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5271C"/>
    <w:multiLevelType w:val="hybridMultilevel"/>
    <w:tmpl w:val="49862E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77"/>
    <w:rsid w:val="000143AB"/>
    <w:rsid w:val="00045BD7"/>
    <w:rsid w:val="000525CD"/>
    <w:rsid w:val="00097CDC"/>
    <w:rsid w:val="000A22F0"/>
    <w:rsid w:val="000D2223"/>
    <w:rsid w:val="000E736A"/>
    <w:rsid w:val="00116359"/>
    <w:rsid w:val="00134A82"/>
    <w:rsid w:val="0013529F"/>
    <w:rsid w:val="001367E9"/>
    <w:rsid w:val="0014067D"/>
    <w:rsid w:val="00151662"/>
    <w:rsid w:val="00151F2E"/>
    <w:rsid w:val="00191413"/>
    <w:rsid w:val="001C50B6"/>
    <w:rsid w:val="001F1EF2"/>
    <w:rsid w:val="00202C01"/>
    <w:rsid w:val="00214409"/>
    <w:rsid w:val="00220C1F"/>
    <w:rsid w:val="00240DE2"/>
    <w:rsid w:val="002461C2"/>
    <w:rsid w:val="002541D6"/>
    <w:rsid w:val="0029003F"/>
    <w:rsid w:val="00290CE2"/>
    <w:rsid w:val="002A50E0"/>
    <w:rsid w:val="002C2F62"/>
    <w:rsid w:val="002E7094"/>
    <w:rsid w:val="002F0A49"/>
    <w:rsid w:val="002F5D9E"/>
    <w:rsid w:val="002F69C9"/>
    <w:rsid w:val="003036D4"/>
    <w:rsid w:val="00351D50"/>
    <w:rsid w:val="00355E49"/>
    <w:rsid w:val="00363AA9"/>
    <w:rsid w:val="00370653"/>
    <w:rsid w:val="0038096F"/>
    <w:rsid w:val="00387777"/>
    <w:rsid w:val="003921D9"/>
    <w:rsid w:val="003A271C"/>
    <w:rsid w:val="003B01D0"/>
    <w:rsid w:val="003B33ED"/>
    <w:rsid w:val="00407DAF"/>
    <w:rsid w:val="004169A6"/>
    <w:rsid w:val="00450223"/>
    <w:rsid w:val="00463EFE"/>
    <w:rsid w:val="00467272"/>
    <w:rsid w:val="004A3752"/>
    <w:rsid w:val="004C414F"/>
    <w:rsid w:val="004C4A24"/>
    <w:rsid w:val="004D10F8"/>
    <w:rsid w:val="00501545"/>
    <w:rsid w:val="00534311"/>
    <w:rsid w:val="005441CF"/>
    <w:rsid w:val="005732A1"/>
    <w:rsid w:val="00576EE5"/>
    <w:rsid w:val="00597E83"/>
    <w:rsid w:val="005B6633"/>
    <w:rsid w:val="00605FF1"/>
    <w:rsid w:val="00633854"/>
    <w:rsid w:val="0067164F"/>
    <w:rsid w:val="00687A75"/>
    <w:rsid w:val="006C21C9"/>
    <w:rsid w:val="006D683A"/>
    <w:rsid w:val="006E6EFD"/>
    <w:rsid w:val="00700D16"/>
    <w:rsid w:val="007014DD"/>
    <w:rsid w:val="007048D3"/>
    <w:rsid w:val="00746582"/>
    <w:rsid w:val="00765DEB"/>
    <w:rsid w:val="0077095F"/>
    <w:rsid w:val="007776EF"/>
    <w:rsid w:val="0078364B"/>
    <w:rsid w:val="007932FC"/>
    <w:rsid w:val="007B7E68"/>
    <w:rsid w:val="007C640C"/>
    <w:rsid w:val="007E6A26"/>
    <w:rsid w:val="008014F9"/>
    <w:rsid w:val="008024AB"/>
    <w:rsid w:val="00836D63"/>
    <w:rsid w:val="00862A4B"/>
    <w:rsid w:val="00870245"/>
    <w:rsid w:val="008922AC"/>
    <w:rsid w:val="008B0C4A"/>
    <w:rsid w:val="008B2A35"/>
    <w:rsid w:val="00902FDF"/>
    <w:rsid w:val="00933E66"/>
    <w:rsid w:val="00967282"/>
    <w:rsid w:val="00970E91"/>
    <w:rsid w:val="009B4C1A"/>
    <w:rsid w:val="009C19CA"/>
    <w:rsid w:val="009C4CDB"/>
    <w:rsid w:val="009D4FFD"/>
    <w:rsid w:val="009D73F2"/>
    <w:rsid w:val="009D7966"/>
    <w:rsid w:val="00A12410"/>
    <w:rsid w:val="00A40755"/>
    <w:rsid w:val="00AA4E8E"/>
    <w:rsid w:val="00AA5CFC"/>
    <w:rsid w:val="00AA6811"/>
    <w:rsid w:val="00B22D40"/>
    <w:rsid w:val="00B22D85"/>
    <w:rsid w:val="00B27328"/>
    <w:rsid w:val="00B334BB"/>
    <w:rsid w:val="00B41F2F"/>
    <w:rsid w:val="00B5009C"/>
    <w:rsid w:val="00B508AF"/>
    <w:rsid w:val="00B610B8"/>
    <w:rsid w:val="00B9127A"/>
    <w:rsid w:val="00B97ECE"/>
    <w:rsid w:val="00BE5DA6"/>
    <w:rsid w:val="00BF755E"/>
    <w:rsid w:val="00C328A1"/>
    <w:rsid w:val="00C473C4"/>
    <w:rsid w:val="00C62316"/>
    <w:rsid w:val="00C72D9A"/>
    <w:rsid w:val="00C92737"/>
    <w:rsid w:val="00CB0ACD"/>
    <w:rsid w:val="00CC0914"/>
    <w:rsid w:val="00CE23C9"/>
    <w:rsid w:val="00CF1AFE"/>
    <w:rsid w:val="00D35E30"/>
    <w:rsid w:val="00D43319"/>
    <w:rsid w:val="00D71CD5"/>
    <w:rsid w:val="00DB71DB"/>
    <w:rsid w:val="00DC1C09"/>
    <w:rsid w:val="00E04F99"/>
    <w:rsid w:val="00E13071"/>
    <w:rsid w:val="00E23820"/>
    <w:rsid w:val="00E467B9"/>
    <w:rsid w:val="00E80691"/>
    <w:rsid w:val="00E92680"/>
    <w:rsid w:val="00EA1BEF"/>
    <w:rsid w:val="00EA47DD"/>
    <w:rsid w:val="00EB2C57"/>
    <w:rsid w:val="00EC485B"/>
    <w:rsid w:val="00ED23CD"/>
    <w:rsid w:val="00F62823"/>
    <w:rsid w:val="00F6574B"/>
    <w:rsid w:val="00F84785"/>
    <w:rsid w:val="00F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23E2"/>
  <w15:chartTrackingRefBased/>
  <w15:docId w15:val="{7B695F16-B2A7-4139-8AE4-087F20C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77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75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75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14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4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14DD"/>
    <w:pPr>
      <w:ind w:left="720"/>
      <w:contextualSpacing/>
    </w:pPr>
  </w:style>
  <w:style w:type="table" w:styleId="TableGrid">
    <w:name w:val="Table Grid"/>
    <w:basedOn w:val="TableNormal"/>
    <w:uiPriority w:val="39"/>
    <w:rsid w:val="00B2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Anoma</dc:creator>
  <cp:keywords/>
  <dc:description/>
  <cp:lastModifiedBy>Ajith wijena</cp:lastModifiedBy>
  <cp:revision>2</cp:revision>
  <dcterms:created xsi:type="dcterms:W3CDTF">2019-09-04T15:51:00Z</dcterms:created>
  <dcterms:modified xsi:type="dcterms:W3CDTF">2019-09-04T15:51:00Z</dcterms:modified>
</cp:coreProperties>
</file>