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6BDC" w:rsidRPr="00CC6BDC" w:rsidRDefault="007E460B" w:rsidP="007E460B">
      <w:pPr>
        <w:pStyle w:val="NoSpacing"/>
        <w:jc w:val="center"/>
        <w:rPr>
          <w:rFonts w:ascii="Rio Grande" w:hAnsi="Rio Grande"/>
          <w:sz w:val="24"/>
          <w:szCs w:val="24"/>
        </w:rPr>
      </w:pPr>
      <w:r>
        <w:rPr>
          <w:rFonts w:ascii="Rio Grande" w:hAnsi="Rio Grande"/>
          <w:noProof/>
          <w:sz w:val="24"/>
          <w:szCs w:val="24"/>
        </w:rPr>
        <w:drawing>
          <wp:inline distT="0" distB="0" distL="0" distR="0">
            <wp:extent cx="3176563" cy="1485900"/>
            <wp:effectExtent l="0" t="0" r="5080" b="0"/>
            <wp:docPr id="15579480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48039" name="Picture 1557948039"/>
                    <pic:cNvPicPr/>
                  </pic:nvPicPr>
                  <pic:blipFill rotWithShape="1">
                    <a:blip r:embed="rId4">
                      <a:extLst>
                        <a:ext uri="{28A0092B-C50C-407E-A947-70E740481C1C}">
                          <a14:useLocalDpi xmlns:a14="http://schemas.microsoft.com/office/drawing/2010/main" val="0"/>
                        </a:ext>
                      </a:extLst>
                    </a:blip>
                    <a:srcRect t="10472" b="7821"/>
                    <a:stretch/>
                  </pic:blipFill>
                  <pic:spPr bwMode="auto">
                    <a:xfrm>
                      <a:off x="0" y="0"/>
                      <a:ext cx="3186168" cy="1490393"/>
                    </a:xfrm>
                    <a:prstGeom prst="rect">
                      <a:avLst/>
                    </a:prstGeom>
                    <a:ln>
                      <a:noFill/>
                    </a:ln>
                    <a:extLst>
                      <a:ext uri="{53640926-AAD7-44D8-BBD7-CCE9431645EC}">
                        <a14:shadowObscured xmlns:a14="http://schemas.microsoft.com/office/drawing/2010/main"/>
                      </a:ext>
                    </a:extLst>
                  </pic:spPr>
                </pic:pic>
              </a:graphicData>
            </a:graphic>
          </wp:inline>
        </w:drawing>
      </w:r>
    </w:p>
    <w:p w:rsidR="00CC6BDC" w:rsidRPr="0037483B" w:rsidRDefault="007E460B" w:rsidP="007E460B">
      <w:pPr>
        <w:pStyle w:val="NoSpacing"/>
        <w:jc w:val="center"/>
        <w:rPr>
          <w:sz w:val="36"/>
          <w:szCs w:val="36"/>
        </w:rPr>
      </w:pPr>
      <w:r w:rsidRPr="0037483B">
        <w:rPr>
          <w:sz w:val="36"/>
          <w:szCs w:val="36"/>
        </w:rPr>
        <w:t>Team SPUR:</w:t>
      </w:r>
    </w:p>
    <w:p w:rsidR="007E460B" w:rsidRPr="00BA07F6" w:rsidRDefault="007E460B" w:rsidP="007E460B">
      <w:pPr>
        <w:pStyle w:val="NoSpacing"/>
        <w:jc w:val="center"/>
        <w:rPr>
          <w:b/>
          <w:bCs/>
          <w:sz w:val="24"/>
          <w:szCs w:val="24"/>
        </w:rPr>
      </w:pPr>
      <w:r w:rsidRPr="00BA07F6">
        <w:rPr>
          <w:b/>
          <w:bCs/>
          <w:sz w:val="24"/>
          <w:szCs w:val="24"/>
        </w:rPr>
        <w:t>TerraPower Members:</w:t>
      </w:r>
    </w:p>
    <w:p w:rsidR="007E460B" w:rsidRDefault="007E460B" w:rsidP="007E460B">
      <w:pPr>
        <w:pStyle w:val="NoSpacing"/>
        <w:jc w:val="center"/>
        <w:rPr>
          <w:sz w:val="24"/>
          <w:szCs w:val="24"/>
        </w:rPr>
      </w:pPr>
      <w:r>
        <w:rPr>
          <w:sz w:val="24"/>
          <w:szCs w:val="24"/>
        </w:rPr>
        <w:t xml:space="preserve">Andrew </w:t>
      </w:r>
      <w:proofErr w:type="spellStart"/>
      <w:r>
        <w:rPr>
          <w:sz w:val="24"/>
          <w:szCs w:val="24"/>
        </w:rPr>
        <w:t>Chrusciel</w:t>
      </w:r>
      <w:proofErr w:type="spellEnd"/>
      <w:r>
        <w:rPr>
          <w:sz w:val="24"/>
          <w:szCs w:val="24"/>
        </w:rPr>
        <w:tab/>
      </w:r>
      <w:hyperlink r:id="rId5" w:history="1">
        <w:r w:rsidRPr="002B5FBC">
          <w:rPr>
            <w:rStyle w:val="Hyperlink"/>
            <w:sz w:val="24"/>
            <w:szCs w:val="24"/>
          </w:rPr>
          <w:t>achrusciel@terrapower.com</w:t>
        </w:r>
      </w:hyperlink>
      <w:r>
        <w:rPr>
          <w:sz w:val="24"/>
          <w:szCs w:val="24"/>
        </w:rPr>
        <w:t xml:space="preserve"> </w:t>
      </w:r>
      <w:r w:rsidR="0037483B">
        <w:rPr>
          <w:sz w:val="24"/>
          <w:szCs w:val="24"/>
        </w:rPr>
        <w:t xml:space="preserve"> </w:t>
      </w:r>
      <w:r w:rsidR="00BA07F6">
        <w:rPr>
          <w:sz w:val="24"/>
          <w:szCs w:val="24"/>
        </w:rPr>
        <w:tab/>
        <w:t>425-324-2743</w:t>
      </w:r>
    </w:p>
    <w:p w:rsidR="007E460B" w:rsidRDefault="007E460B" w:rsidP="007E460B">
      <w:pPr>
        <w:pStyle w:val="NoSpacing"/>
        <w:jc w:val="center"/>
        <w:rPr>
          <w:sz w:val="24"/>
          <w:szCs w:val="24"/>
        </w:rPr>
      </w:pPr>
      <w:r>
        <w:rPr>
          <w:sz w:val="24"/>
          <w:szCs w:val="24"/>
        </w:rPr>
        <w:t>Michael Green</w:t>
      </w:r>
      <w:r>
        <w:rPr>
          <w:sz w:val="24"/>
          <w:szCs w:val="24"/>
        </w:rPr>
        <w:tab/>
      </w:r>
      <w:r>
        <w:rPr>
          <w:sz w:val="24"/>
          <w:szCs w:val="24"/>
        </w:rPr>
        <w:tab/>
      </w:r>
      <w:hyperlink r:id="rId6" w:history="1">
        <w:r w:rsidRPr="002B5FBC">
          <w:rPr>
            <w:rStyle w:val="Hyperlink"/>
            <w:sz w:val="24"/>
            <w:szCs w:val="24"/>
          </w:rPr>
          <w:t>mgreen@terrapower.com</w:t>
        </w:r>
      </w:hyperlink>
      <w:r>
        <w:rPr>
          <w:sz w:val="24"/>
          <w:szCs w:val="24"/>
        </w:rPr>
        <w:t xml:space="preserve"> </w:t>
      </w:r>
      <w:r w:rsidR="0037483B">
        <w:rPr>
          <w:sz w:val="24"/>
          <w:szCs w:val="24"/>
        </w:rPr>
        <w:t xml:space="preserve"> </w:t>
      </w:r>
      <w:r w:rsidR="0037483B">
        <w:rPr>
          <w:sz w:val="24"/>
          <w:szCs w:val="24"/>
        </w:rPr>
        <w:tab/>
        <w:t xml:space="preserve">  </w:t>
      </w:r>
      <w:r w:rsidR="00BA07F6">
        <w:rPr>
          <w:sz w:val="24"/>
          <w:szCs w:val="24"/>
        </w:rPr>
        <w:t>602-714-0450</w:t>
      </w:r>
    </w:p>
    <w:p w:rsidR="007E460B" w:rsidRDefault="007E460B" w:rsidP="007E460B">
      <w:pPr>
        <w:pStyle w:val="NoSpacing"/>
        <w:jc w:val="center"/>
        <w:rPr>
          <w:sz w:val="24"/>
          <w:szCs w:val="24"/>
        </w:rPr>
      </w:pPr>
      <w:r>
        <w:rPr>
          <w:sz w:val="24"/>
          <w:szCs w:val="24"/>
        </w:rPr>
        <w:t xml:space="preserve">Olu </w:t>
      </w:r>
      <w:proofErr w:type="spellStart"/>
      <w:r>
        <w:rPr>
          <w:sz w:val="24"/>
          <w:szCs w:val="24"/>
        </w:rPr>
        <w:t>Omotowa</w:t>
      </w:r>
      <w:proofErr w:type="spellEnd"/>
      <w:r w:rsidR="00BA07F6">
        <w:rPr>
          <w:sz w:val="24"/>
          <w:szCs w:val="24"/>
        </w:rPr>
        <w:tab/>
      </w:r>
      <w:r w:rsidR="00BA07F6">
        <w:rPr>
          <w:sz w:val="24"/>
          <w:szCs w:val="24"/>
        </w:rPr>
        <w:tab/>
      </w:r>
      <w:hyperlink r:id="rId7" w:history="1">
        <w:r w:rsidR="00BA07F6" w:rsidRPr="002B5FBC">
          <w:rPr>
            <w:rStyle w:val="Hyperlink"/>
            <w:sz w:val="24"/>
            <w:szCs w:val="24"/>
          </w:rPr>
          <w:t>oomotowa@terrapower.com</w:t>
        </w:r>
      </w:hyperlink>
      <w:r w:rsidR="00BA07F6">
        <w:rPr>
          <w:sz w:val="24"/>
          <w:szCs w:val="24"/>
        </w:rPr>
        <w:t xml:space="preserve"> </w:t>
      </w:r>
      <w:r w:rsidR="005A4910">
        <w:rPr>
          <w:sz w:val="24"/>
          <w:szCs w:val="24"/>
        </w:rPr>
        <w:t xml:space="preserve"> </w:t>
      </w:r>
      <w:r w:rsidR="005A4910">
        <w:rPr>
          <w:sz w:val="24"/>
          <w:szCs w:val="24"/>
        </w:rPr>
        <w:tab/>
        <w:t>425-324-2726</w:t>
      </w:r>
    </w:p>
    <w:p w:rsidR="00BA07F6" w:rsidRDefault="00BA07F6" w:rsidP="007E460B">
      <w:pPr>
        <w:pStyle w:val="NoSpacing"/>
        <w:jc w:val="center"/>
        <w:rPr>
          <w:sz w:val="24"/>
          <w:szCs w:val="24"/>
        </w:rPr>
      </w:pPr>
      <w:r>
        <w:rPr>
          <w:sz w:val="24"/>
          <w:szCs w:val="24"/>
        </w:rPr>
        <w:t xml:space="preserve">Alissa Snow </w:t>
      </w:r>
      <w:r>
        <w:rPr>
          <w:sz w:val="24"/>
          <w:szCs w:val="24"/>
        </w:rPr>
        <w:tab/>
      </w:r>
      <w:r>
        <w:rPr>
          <w:sz w:val="24"/>
          <w:szCs w:val="24"/>
        </w:rPr>
        <w:tab/>
      </w:r>
      <w:hyperlink r:id="rId8" w:history="1">
        <w:r w:rsidRPr="002B5FBC">
          <w:rPr>
            <w:rStyle w:val="Hyperlink"/>
            <w:sz w:val="24"/>
            <w:szCs w:val="24"/>
          </w:rPr>
          <w:t>asnow@terrapower.com</w:t>
        </w:r>
      </w:hyperlink>
      <w:r>
        <w:rPr>
          <w:sz w:val="24"/>
          <w:szCs w:val="24"/>
        </w:rPr>
        <w:t xml:space="preserve"> </w:t>
      </w:r>
      <w:r w:rsidR="0037483B">
        <w:rPr>
          <w:sz w:val="24"/>
          <w:szCs w:val="24"/>
        </w:rPr>
        <w:tab/>
        <w:t>425-516-2251</w:t>
      </w:r>
    </w:p>
    <w:p w:rsidR="00BA07F6" w:rsidRPr="00BA07F6" w:rsidRDefault="00BA07F6" w:rsidP="007E460B">
      <w:pPr>
        <w:pStyle w:val="NoSpacing"/>
        <w:jc w:val="center"/>
        <w:rPr>
          <w:b/>
          <w:bCs/>
          <w:sz w:val="24"/>
          <w:szCs w:val="24"/>
        </w:rPr>
      </w:pPr>
      <w:r w:rsidRPr="00BA07F6">
        <w:rPr>
          <w:b/>
          <w:bCs/>
          <w:sz w:val="24"/>
          <w:szCs w:val="24"/>
        </w:rPr>
        <w:t>Lincoln County Member:</w:t>
      </w:r>
    </w:p>
    <w:p w:rsidR="00BA07F6" w:rsidRDefault="00BA07F6" w:rsidP="007E460B">
      <w:pPr>
        <w:pStyle w:val="NoSpacing"/>
        <w:jc w:val="center"/>
        <w:rPr>
          <w:sz w:val="24"/>
          <w:szCs w:val="24"/>
        </w:rPr>
      </w:pPr>
      <w:r>
        <w:rPr>
          <w:sz w:val="24"/>
          <w:szCs w:val="24"/>
        </w:rPr>
        <w:t>Mary Crosby</w:t>
      </w:r>
      <w:r>
        <w:rPr>
          <w:sz w:val="24"/>
          <w:szCs w:val="24"/>
        </w:rPr>
        <w:tab/>
      </w:r>
      <w:hyperlink r:id="rId9" w:history="1">
        <w:r w:rsidRPr="002B5FBC">
          <w:rPr>
            <w:rStyle w:val="Hyperlink"/>
            <w:sz w:val="24"/>
            <w:szCs w:val="24"/>
          </w:rPr>
          <w:t>mary.crosby@lincolncountywy.com</w:t>
        </w:r>
      </w:hyperlink>
      <w:r>
        <w:rPr>
          <w:sz w:val="24"/>
          <w:szCs w:val="24"/>
        </w:rPr>
        <w:tab/>
        <w:t>307-877-2046</w:t>
      </w:r>
    </w:p>
    <w:p w:rsidR="00BA07F6" w:rsidRPr="00BA07F6" w:rsidRDefault="00BA07F6" w:rsidP="007E460B">
      <w:pPr>
        <w:pStyle w:val="NoSpacing"/>
        <w:jc w:val="center"/>
        <w:rPr>
          <w:b/>
          <w:bCs/>
          <w:sz w:val="24"/>
          <w:szCs w:val="24"/>
        </w:rPr>
      </w:pPr>
      <w:r w:rsidRPr="00BA07F6">
        <w:rPr>
          <w:b/>
          <w:bCs/>
          <w:sz w:val="24"/>
          <w:szCs w:val="24"/>
        </w:rPr>
        <w:t>South Lincoln County Economic Development Corporation Member:</w:t>
      </w:r>
    </w:p>
    <w:p w:rsidR="00BA07F6" w:rsidRDefault="00BA07F6" w:rsidP="007E460B">
      <w:pPr>
        <w:pStyle w:val="NoSpacing"/>
        <w:jc w:val="center"/>
        <w:rPr>
          <w:sz w:val="24"/>
          <w:szCs w:val="24"/>
        </w:rPr>
      </w:pPr>
      <w:r>
        <w:rPr>
          <w:sz w:val="24"/>
          <w:szCs w:val="24"/>
        </w:rPr>
        <w:t>Stephen Allen</w:t>
      </w:r>
      <w:r>
        <w:rPr>
          <w:sz w:val="24"/>
          <w:szCs w:val="24"/>
        </w:rPr>
        <w:tab/>
      </w:r>
      <w:r>
        <w:rPr>
          <w:sz w:val="24"/>
          <w:szCs w:val="24"/>
        </w:rPr>
        <w:tab/>
      </w:r>
      <w:hyperlink r:id="rId10" w:history="1">
        <w:r w:rsidRPr="002B5FBC">
          <w:rPr>
            <w:rStyle w:val="Hyperlink"/>
            <w:sz w:val="24"/>
            <w:szCs w:val="24"/>
          </w:rPr>
          <w:t>stephen.allen@lincolncountywy.com</w:t>
        </w:r>
      </w:hyperlink>
      <w:r>
        <w:rPr>
          <w:sz w:val="24"/>
          <w:szCs w:val="24"/>
        </w:rPr>
        <w:tab/>
        <w:t xml:space="preserve">307-800-2142 </w:t>
      </w:r>
    </w:p>
    <w:p w:rsidR="00BA07F6" w:rsidRDefault="00BA07F6" w:rsidP="007E460B">
      <w:pPr>
        <w:pStyle w:val="NoSpacing"/>
        <w:jc w:val="center"/>
        <w:rPr>
          <w:b/>
          <w:bCs/>
          <w:sz w:val="24"/>
          <w:szCs w:val="24"/>
        </w:rPr>
      </w:pPr>
      <w:r>
        <w:rPr>
          <w:b/>
          <w:bCs/>
          <w:sz w:val="24"/>
          <w:szCs w:val="24"/>
        </w:rPr>
        <w:t>Kemmerer-Diamondville Water &amp; Wastewater Joint Powers Board Member:</w:t>
      </w:r>
    </w:p>
    <w:p w:rsidR="00CC6BDC" w:rsidRDefault="00BA07F6" w:rsidP="0037483B">
      <w:pPr>
        <w:pStyle w:val="NoSpacing"/>
        <w:jc w:val="center"/>
        <w:rPr>
          <w:sz w:val="24"/>
          <w:szCs w:val="24"/>
        </w:rPr>
      </w:pPr>
      <w:r>
        <w:rPr>
          <w:sz w:val="24"/>
          <w:szCs w:val="24"/>
        </w:rPr>
        <w:t>Brent McClarnon</w:t>
      </w:r>
      <w:r>
        <w:rPr>
          <w:sz w:val="24"/>
          <w:szCs w:val="24"/>
        </w:rPr>
        <w:tab/>
      </w:r>
      <w:hyperlink r:id="rId11" w:history="1">
        <w:r w:rsidRPr="002B5FBC">
          <w:rPr>
            <w:rStyle w:val="Hyperlink"/>
            <w:sz w:val="24"/>
            <w:szCs w:val="24"/>
          </w:rPr>
          <w:t>brent.mcclarnon@kdwwjpb.com</w:t>
        </w:r>
      </w:hyperlink>
      <w:r>
        <w:rPr>
          <w:sz w:val="24"/>
          <w:szCs w:val="24"/>
        </w:rPr>
        <w:t xml:space="preserve"> </w:t>
      </w:r>
      <w:r>
        <w:rPr>
          <w:sz w:val="24"/>
          <w:szCs w:val="24"/>
        </w:rPr>
        <w:tab/>
        <w:t>307-877-2261</w:t>
      </w:r>
    </w:p>
    <w:p w:rsidR="006A540E" w:rsidRDefault="006A540E" w:rsidP="006A540E">
      <w:pPr>
        <w:pStyle w:val="NoSpacing"/>
        <w:ind w:left="288" w:right="288"/>
        <w:jc w:val="both"/>
        <w:rPr>
          <w:sz w:val="24"/>
          <w:szCs w:val="24"/>
        </w:rPr>
      </w:pPr>
      <w:r>
        <w:rPr>
          <w:sz w:val="24"/>
          <w:szCs w:val="24"/>
        </w:rPr>
        <w:t>These are the members to contact, but not nearly all who are committing time and effort to the project.  The elected officials of Lincoln County, the city of Kemmerer and the town of Diamondville are all committed to seeing this project built as are their staff.  The community has received support, both in grants and in time and expertise from the state of Wyoming.</w:t>
      </w:r>
    </w:p>
    <w:p w:rsidR="0037483B" w:rsidRDefault="0037483B" w:rsidP="0037483B">
      <w:pPr>
        <w:pStyle w:val="NoSpacing"/>
        <w:jc w:val="center"/>
        <w:rPr>
          <w:sz w:val="24"/>
          <w:szCs w:val="24"/>
        </w:rPr>
      </w:pPr>
    </w:p>
    <w:p w:rsidR="0037483B" w:rsidRDefault="004B3C82" w:rsidP="0037483B">
      <w:pPr>
        <w:pStyle w:val="NoSpacing"/>
        <w:jc w:val="center"/>
        <w:rPr>
          <w:sz w:val="36"/>
          <w:szCs w:val="36"/>
        </w:rPr>
      </w:pPr>
      <w:r>
        <w:rPr>
          <w:sz w:val="36"/>
          <w:szCs w:val="36"/>
        </w:rPr>
        <w:t>Project</w:t>
      </w:r>
      <w:r w:rsidR="0002735B">
        <w:rPr>
          <w:sz w:val="36"/>
          <w:szCs w:val="36"/>
        </w:rPr>
        <w:t xml:space="preserve"> (located near Kemmerer, Wyoming)</w:t>
      </w:r>
      <w:r>
        <w:rPr>
          <w:sz w:val="36"/>
          <w:szCs w:val="36"/>
        </w:rPr>
        <w:t>:</w:t>
      </w:r>
    </w:p>
    <w:p w:rsidR="004B3C82" w:rsidRDefault="004B3C82" w:rsidP="004B3C82">
      <w:pPr>
        <w:pStyle w:val="NoSpacing"/>
        <w:jc w:val="both"/>
        <w:rPr>
          <w:sz w:val="28"/>
          <w:szCs w:val="28"/>
        </w:rPr>
      </w:pPr>
      <w:r>
        <w:rPr>
          <w:sz w:val="28"/>
          <w:szCs w:val="28"/>
        </w:rPr>
        <w:t xml:space="preserve">TerraPower announced the location of their utility scale nuclear demonstration project—Kemmerer Power Station Unit 1 in southwestern Wyoming near the municipalities of Kemmerer and Diamondville.  The area has been reliant on coal and has lost significant population since the 1980s, -13.8% between 2010 and 2020.  The challenge for this rural area is to accommodate the workforce necessary to build the clean energy project.  </w:t>
      </w:r>
      <w:r w:rsidR="0002735B">
        <w:rPr>
          <w:sz w:val="28"/>
          <w:szCs w:val="28"/>
        </w:rPr>
        <w:t>Expanding sewer capacity</w:t>
      </w:r>
      <w:r>
        <w:rPr>
          <w:sz w:val="28"/>
          <w:szCs w:val="28"/>
        </w:rPr>
        <w:t xml:space="preserve"> is the first focus</w:t>
      </w:r>
      <w:r w:rsidR="0002735B">
        <w:rPr>
          <w:sz w:val="28"/>
          <w:szCs w:val="28"/>
        </w:rPr>
        <w:t xml:space="preserve"> followed by a plan to recycle water from sewage treatment and industrial processes for industrial needs to reduce further call on the Colorado River watershed.  The lessons learned through</w:t>
      </w:r>
      <w:r>
        <w:rPr>
          <w:sz w:val="28"/>
          <w:szCs w:val="28"/>
        </w:rPr>
        <w:t xml:space="preserve"> </w:t>
      </w:r>
      <w:r w:rsidR="0002735B">
        <w:rPr>
          <w:sz w:val="28"/>
          <w:szCs w:val="28"/>
        </w:rPr>
        <w:t>this project will be replicable to similar challenges as the five announced future plants are sited in other locations across the rural intermountain region.</w:t>
      </w:r>
      <w:r>
        <w:rPr>
          <w:sz w:val="28"/>
          <w:szCs w:val="28"/>
        </w:rPr>
        <w:t xml:space="preserve">   </w:t>
      </w:r>
    </w:p>
    <w:p w:rsidR="006A540E" w:rsidRPr="004B3C82" w:rsidRDefault="006A540E" w:rsidP="004B3C82">
      <w:pPr>
        <w:pStyle w:val="NoSpacing"/>
        <w:jc w:val="both"/>
        <w:rPr>
          <w:sz w:val="28"/>
          <w:szCs w:val="28"/>
        </w:rPr>
      </w:pPr>
    </w:p>
    <w:p w:rsidR="00A10502" w:rsidRPr="00CC6BDC" w:rsidRDefault="006A540E" w:rsidP="006A540E">
      <w:pPr>
        <w:pStyle w:val="NoSpacing"/>
        <w:jc w:val="center"/>
        <w:rPr>
          <w:sz w:val="24"/>
          <w:szCs w:val="24"/>
        </w:rPr>
      </w:pPr>
      <w:r>
        <w:rPr>
          <w:rFonts w:ascii="Docktrin" w:hAnsi="Docktrin"/>
          <w:sz w:val="44"/>
          <w:szCs w:val="44"/>
        </w:rPr>
        <w:t>T</w:t>
      </w:r>
      <w:r w:rsidR="0002735B">
        <w:rPr>
          <w:rFonts w:ascii="Docktrin" w:hAnsi="Docktrin"/>
          <w:sz w:val="44"/>
          <w:szCs w:val="44"/>
        </w:rPr>
        <w:t xml:space="preserve">eam Spur video link:     </w:t>
      </w:r>
      <w:r w:rsidR="00CC6BDC" w:rsidRPr="00CC6BDC">
        <w:t>https://youtu.be/NM9nWYNrYDo</w:t>
      </w:r>
    </w:p>
    <w:sectPr w:rsidR="00A10502" w:rsidRPr="00CC6B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io Grande">
    <w:panose1 w:val="02000800000000000000"/>
    <w:charset w:val="00"/>
    <w:family w:val="auto"/>
    <w:pitch w:val="variable"/>
    <w:sig w:usb0="A00000A7" w:usb1="5000004A" w:usb2="00000000" w:usb3="00000000" w:csb0="00000111" w:csb1="00000000"/>
  </w:font>
  <w:font w:name="Docktrin">
    <w:panose1 w:val="020005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BDC"/>
    <w:rsid w:val="0002735B"/>
    <w:rsid w:val="0037483B"/>
    <w:rsid w:val="004B3C82"/>
    <w:rsid w:val="005A4910"/>
    <w:rsid w:val="006A540E"/>
    <w:rsid w:val="007E460B"/>
    <w:rsid w:val="009210F8"/>
    <w:rsid w:val="00A10502"/>
    <w:rsid w:val="00BA07F6"/>
    <w:rsid w:val="00CC6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ABF01"/>
  <w15:chartTrackingRefBased/>
  <w15:docId w15:val="{18F354E1-531C-4758-82E8-7852282A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6BDC"/>
    <w:pPr>
      <w:spacing w:after="0" w:line="240" w:lineRule="auto"/>
    </w:pPr>
  </w:style>
  <w:style w:type="character" w:styleId="Hyperlink">
    <w:name w:val="Hyperlink"/>
    <w:basedOn w:val="DefaultParagraphFont"/>
    <w:uiPriority w:val="99"/>
    <w:unhideWhenUsed/>
    <w:rsid w:val="007E460B"/>
    <w:rPr>
      <w:color w:val="0563C1" w:themeColor="hyperlink"/>
      <w:u w:val="single"/>
    </w:rPr>
  </w:style>
  <w:style w:type="character" w:styleId="UnresolvedMention">
    <w:name w:val="Unresolved Mention"/>
    <w:basedOn w:val="DefaultParagraphFont"/>
    <w:uiPriority w:val="99"/>
    <w:semiHidden/>
    <w:unhideWhenUsed/>
    <w:rsid w:val="007E4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now@terrapower.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oomotowa@terrapower.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green@terrapower.com" TargetMode="External"/><Relationship Id="rId11" Type="http://schemas.openxmlformats.org/officeDocument/2006/relationships/hyperlink" Target="mailto:brent.mcclarnon@kdwwjpb.com" TargetMode="External"/><Relationship Id="rId5" Type="http://schemas.openxmlformats.org/officeDocument/2006/relationships/hyperlink" Target="mailto:achrusciel@terrapower.com" TargetMode="External"/><Relationship Id="rId10" Type="http://schemas.openxmlformats.org/officeDocument/2006/relationships/hyperlink" Target="mailto:stephen.allen@lincolncountywy.com" TargetMode="External"/><Relationship Id="rId4" Type="http://schemas.openxmlformats.org/officeDocument/2006/relationships/image" Target="media/image1.jpg"/><Relationship Id="rId9" Type="http://schemas.openxmlformats.org/officeDocument/2006/relationships/hyperlink" Target="mailto:mary.crosby@lincolncountyw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329</Words>
  <Characters>1876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Crosby</dc:creator>
  <cp:keywords/>
  <dc:description/>
  <cp:lastModifiedBy>Mary Crosby</cp:lastModifiedBy>
  <cp:revision>2</cp:revision>
  <dcterms:created xsi:type="dcterms:W3CDTF">2023-05-24T01:16:00Z</dcterms:created>
  <dcterms:modified xsi:type="dcterms:W3CDTF">2023-05-24T19:20:00Z</dcterms:modified>
</cp:coreProperties>
</file>