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26FCB" w14:textId="44AC140A" w:rsidR="001A4373" w:rsidRDefault="008A6C57" w:rsidP="008A6C57">
      <w:pPr>
        <w:jc w:val="center"/>
      </w:pPr>
      <w:r>
        <w:rPr>
          <w:noProof/>
        </w:rPr>
        <w:drawing>
          <wp:inline distT="0" distB="0" distL="0" distR="0" wp14:anchorId="40E7A77C" wp14:editId="49351F9F">
            <wp:extent cx="4437089" cy="2020866"/>
            <wp:effectExtent l="0" t="0" r="0" b="0"/>
            <wp:docPr id="1" name="Picture 1" descr="A picture containing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screensho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162" cy="2033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89996E" w14:textId="71CFC39C" w:rsidR="008A6C57" w:rsidRDefault="008A6C57"/>
    <w:p w14:paraId="4A902FC8" w14:textId="6B7AA27E" w:rsidR="008A6C57" w:rsidRDefault="008A6C57" w:rsidP="008A6C57">
      <w:pPr>
        <w:jc w:val="center"/>
        <w:rPr>
          <w:rFonts w:ascii="Arial" w:hAnsi="Arial" w:cs="Arial"/>
          <w:b/>
          <w:bCs/>
          <w:color w:val="053350"/>
          <w:sz w:val="52"/>
          <w:szCs w:val="52"/>
        </w:rPr>
      </w:pPr>
      <w:r w:rsidRPr="008A6C57">
        <w:rPr>
          <w:rFonts w:ascii="Arial" w:hAnsi="Arial" w:cs="Arial"/>
          <w:b/>
          <w:bCs/>
          <w:color w:val="053350"/>
          <w:sz w:val="44"/>
          <w:szCs w:val="44"/>
        </w:rPr>
        <w:t>Energizing Rural Communities Prize</w:t>
      </w:r>
    </w:p>
    <w:p w14:paraId="040294B7" w14:textId="720FDE2F" w:rsidR="008A6C57" w:rsidRPr="008A6C57" w:rsidRDefault="008A6C57">
      <w:pPr>
        <w:rPr>
          <w:rFonts w:ascii="Arial" w:hAnsi="Arial" w:cs="Arial"/>
          <w:b/>
          <w:bCs/>
          <w:color w:val="053350"/>
          <w:sz w:val="48"/>
          <w:szCs w:val="48"/>
        </w:rPr>
      </w:pPr>
    </w:p>
    <w:p w14:paraId="573989AC" w14:textId="47699AE0" w:rsidR="008A6C57" w:rsidRDefault="008A6C57" w:rsidP="008A6C57">
      <w:pPr>
        <w:spacing w:line="360" w:lineRule="auto"/>
        <w:rPr>
          <w:rFonts w:ascii="Arial" w:hAnsi="Arial" w:cs="Arial"/>
          <w:b/>
          <w:bCs/>
          <w:color w:val="053350"/>
          <w:sz w:val="32"/>
          <w:szCs w:val="32"/>
        </w:rPr>
      </w:pPr>
      <w:r w:rsidRPr="008A6C57">
        <w:rPr>
          <w:rFonts w:ascii="Arial" w:hAnsi="Arial" w:cs="Arial"/>
          <w:b/>
          <w:bCs/>
          <w:color w:val="053350"/>
          <w:sz w:val="32"/>
          <w:szCs w:val="32"/>
        </w:rPr>
        <w:t>Title: Is this heaven? No, it’s Iowa (solar powered)</w:t>
      </w:r>
    </w:p>
    <w:p w14:paraId="3236F717" w14:textId="22BCFE04" w:rsidR="008A6C57" w:rsidRDefault="008A6C57" w:rsidP="008A6C57">
      <w:pPr>
        <w:spacing w:line="360" w:lineRule="auto"/>
        <w:rPr>
          <w:rFonts w:ascii="Arial" w:hAnsi="Arial" w:cs="Arial"/>
          <w:b/>
          <w:bCs/>
          <w:color w:val="053350"/>
          <w:sz w:val="32"/>
          <w:szCs w:val="32"/>
        </w:rPr>
      </w:pPr>
      <w:r w:rsidRPr="008A6C57">
        <w:rPr>
          <w:rFonts w:ascii="Arial" w:hAnsi="Arial" w:cs="Arial"/>
          <w:b/>
          <w:bCs/>
          <w:color w:val="053350"/>
          <w:sz w:val="32"/>
          <w:szCs w:val="32"/>
        </w:rPr>
        <w:t>Team Name: QstN</w:t>
      </w:r>
    </w:p>
    <w:p w14:paraId="077C2E96" w14:textId="4B5EF073" w:rsidR="008A6C57" w:rsidRDefault="008A6C57" w:rsidP="008A6C57">
      <w:pPr>
        <w:spacing w:line="360" w:lineRule="auto"/>
        <w:rPr>
          <w:rFonts w:ascii="Arial" w:hAnsi="Arial" w:cs="Arial"/>
          <w:b/>
          <w:bCs/>
          <w:color w:val="053350"/>
          <w:sz w:val="32"/>
          <w:szCs w:val="32"/>
        </w:rPr>
      </w:pPr>
      <w:r>
        <w:rPr>
          <w:rFonts w:ascii="Arial" w:hAnsi="Arial" w:cs="Arial"/>
          <w:b/>
          <w:bCs/>
          <w:color w:val="053350"/>
          <w:sz w:val="32"/>
          <w:szCs w:val="32"/>
        </w:rPr>
        <w:t>Team location: Des Moines, Iowa</w:t>
      </w:r>
    </w:p>
    <w:p w14:paraId="143B3C2E" w14:textId="1BE0B6C8" w:rsidR="008A6C57" w:rsidRPr="008A6C57" w:rsidRDefault="008A6C57" w:rsidP="008A6C57">
      <w:pPr>
        <w:spacing w:line="360" w:lineRule="auto"/>
        <w:rPr>
          <w:rFonts w:ascii="Arial" w:hAnsi="Arial" w:cs="Arial"/>
          <w:b/>
          <w:bCs/>
          <w:color w:val="053350"/>
          <w:sz w:val="32"/>
          <w:szCs w:val="32"/>
        </w:rPr>
      </w:pPr>
      <w:r>
        <w:rPr>
          <w:rFonts w:ascii="Arial" w:hAnsi="Arial" w:cs="Arial"/>
          <w:b/>
          <w:bCs/>
          <w:color w:val="053350"/>
          <w:sz w:val="32"/>
          <w:szCs w:val="32"/>
        </w:rPr>
        <w:t>Project Location: Grinnell, Iowa</w:t>
      </w:r>
    </w:p>
    <w:p w14:paraId="77DE1484" w14:textId="1DC602DE" w:rsidR="008A6C57" w:rsidRPr="008A6C57" w:rsidRDefault="008A6C57">
      <w:pPr>
        <w:rPr>
          <w:rFonts w:ascii="Arial" w:hAnsi="Arial" w:cs="Arial"/>
          <w:b/>
          <w:bCs/>
          <w:color w:val="053350"/>
          <w:sz w:val="32"/>
          <w:szCs w:val="32"/>
        </w:rPr>
      </w:pPr>
    </w:p>
    <w:p w14:paraId="5068BC50" w14:textId="54293AA5" w:rsidR="008A6C57" w:rsidRPr="008A6C57" w:rsidRDefault="008A6C57">
      <w:pPr>
        <w:rPr>
          <w:rFonts w:ascii="Arial" w:hAnsi="Arial" w:cs="Arial"/>
          <w:b/>
          <w:bCs/>
          <w:color w:val="053350"/>
          <w:sz w:val="32"/>
          <w:szCs w:val="32"/>
        </w:rPr>
      </w:pPr>
      <w:r w:rsidRPr="008A6C57">
        <w:rPr>
          <w:rFonts w:ascii="Arial" w:hAnsi="Arial" w:cs="Arial"/>
          <w:b/>
          <w:bCs/>
          <w:color w:val="053350"/>
          <w:sz w:val="32"/>
          <w:szCs w:val="32"/>
        </w:rPr>
        <w:t xml:space="preserve">We </w:t>
      </w:r>
      <w:r>
        <w:rPr>
          <w:rFonts w:ascii="Arial" w:hAnsi="Arial" w:cs="Arial"/>
          <w:b/>
          <w:bCs/>
          <w:color w:val="053350"/>
          <w:sz w:val="32"/>
          <w:szCs w:val="32"/>
        </w:rPr>
        <w:t>are</w:t>
      </w:r>
      <w:r w:rsidRPr="008A6C57">
        <w:rPr>
          <w:rFonts w:ascii="Arial" w:hAnsi="Arial" w:cs="Arial"/>
          <w:b/>
          <w:bCs/>
          <w:color w:val="053350"/>
          <w:sz w:val="32"/>
          <w:szCs w:val="32"/>
        </w:rPr>
        <w:t xml:space="preserve"> build</w:t>
      </w:r>
      <w:r>
        <w:rPr>
          <w:rFonts w:ascii="Arial" w:hAnsi="Arial" w:cs="Arial"/>
          <w:b/>
          <w:bCs/>
          <w:color w:val="053350"/>
          <w:sz w:val="32"/>
          <w:szCs w:val="32"/>
        </w:rPr>
        <w:t>ing</w:t>
      </w:r>
      <w:r w:rsidRPr="008A6C57">
        <w:rPr>
          <w:rFonts w:ascii="Arial" w:hAnsi="Arial" w:cs="Arial"/>
          <w:b/>
          <w:bCs/>
          <w:color w:val="053350"/>
          <w:sz w:val="32"/>
          <w:szCs w:val="32"/>
        </w:rPr>
        <w:t xml:space="preserve"> resilience into rural grocery stores through energy efficiency and renewable energy projects by engaging ESG investors</w:t>
      </w:r>
    </w:p>
    <w:p w14:paraId="5589377F" w14:textId="77777777" w:rsidR="00E6658C" w:rsidRDefault="00E6658C">
      <w:pPr>
        <w:rPr>
          <w:rFonts w:ascii="Arial" w:hAnsi="Arial" w:cs="Arial"/>
          <w:b/>
          <w:bCs/>
          <w:color w:val="053350"/>
          <w:sz w:val="36"/>
          <w:szCs w:val="36"/>
        </w:rPr>
      </w:pPr>
    </w:p>
    <w:p w14:paraId="4B2E34F3" w14:textId="7367F17A" w:rsidR="008A6C57" w:rsidRDefault="00E6658C">
      <w:pPr>
        <w:rPr>
          <w:rFonts w:ascii="Arial" w:hAnsi="Arial" w:cs="Arial"/>
          <w:b/>
          <w:bCs/>
          <w:color w:val="053350"/>
          <w:sz w:val="36"/>
          <w:szCs w:val="36"/>
        </w:rPr>
      </w:pPr>
      <w:r>
        <w:rPr>
          <w:rFonts w:ascii="Arial" w:hAnsi="Arial" w:cs="Arial"/>
          <w:b/>
          <w:bCs/>
          <w:color w:val="053350"/>
          <w:sz w:val="36"/>
          <w:szCs w:val="36"/>
        </w:rPr>
        <w:t>Video Link:</w:t>
      </w:r>
      <w:r w:rsidR="008A6C57">
        <w:rPr>
          <w:rFonts w:ascii="Arial" w:hAnsi="Arial" w:cs="Arial"/>
          <w:b/>
          <w:bCs/>
          <w:color w:val="053350"/>
          <w:sz w:val="36"/>
          <w:szCs w:val="36"/>
        </w:rPr>
        <w:br/>
      </w:r>
      <w:hyperlink r:id="rId5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https://youtu.be/5BEJSHZdSuo</w:t>
        </w:r>
      </w:hyperlink>
    </w:p>
    <w:p w14:paraId="2C4FDB2E" w14:textId="0E983893" w:rsidR="008A6C57" w:rsidRDefault="008A6C57">
      <w:pPr>
        <w:rPr>
          <w:rFonts w:ascii="Arial" w:hAnsi="Arial" w:cs="Arial"/>
          <w:b/>
          <w:bCs/>
          <w:color w:val="053350"/>
          <w:sz w:val="36"/>
          <w:szCs w:val="36"/>
        </w:rPr>
      </w:pPr>
    </w:p>
    <w:p w14:paraId="00BF101C" w14:textId="34021A04" w:rsidR="008A6C57" w:rsidRDefault="008A6C57">
      <w:pPr>
        <w:rPr>
          <w:rFonts w:ascii="Arial" w:hAnsi="Arial" w:cs="Arial"/>
          <w:b/>
          <w:bCs/>
          <w:color w:val="053350"/>
          <w:sz w:val="36"/>
          <w:szCs w:val="36"/>
        </w:rPr>
      </w:pPr>
      <w:r>
        <w:rPr>
          <w:rFonts w:ascii="Arial" w:hAnsi="Arial" w:cs="Arial"/>
          <w:b/>
          <w:bCs/>
          <w:color w:val="053350"/>
          <w:sz w:val="36"/>
          <w:szCs w:val="36"/>
        </w:rPr>
        <w:t>Our Partners:</w:t>
      </w:r>
    </w:p>
    <w:p w14:paraId="416B7FB9" w14:textId="5E6561FD" w:rsidR="008A6C57" w:rsidRDefault="008A6C57">
      <w:pPr>
        <w:rPr>
          <w:rFonts w:ascii="Arial" w:hAnsi="Arial" w:cs="Arial"/>
          <w:b/>
          <w:bCs/>
          <w:color w:val="053350"/>
          <w:sz w:val="28"/>
          <w:szCs w:val="28"/>
        </w:rPr>
      </w:pPr>
      <w:proofErr w:type="spellStart"/>
      <w:r>
        <w:rPr>
          <w:rFonts w:ascii="Arial" w:hAnsi="Arial" w:cs="Arial"/>
          <w:b/>
          <w:bCs/>
          <w:color w:val="053350"/>
          <w:sz w:val="36"/>
          <w:szCs w:val="36"/>
        </w:rPr>
        <w:t>Fareway</w:t>
      </w:r>
      <w:proofErr w:type="spellEnd"/>
      <w:r>
        <w:rPr>
          <w:rFonts w:ascii="Arial" w:hAnsi="Arial" w:cs="Arial"/>
          <w:b/>
          <w:bCs/>
          <w:color w:val="053350"/>
          <w:sz w:val="36"/>
          <w:szCs w:val="36"/>
        </w:rPr>
        <w:t xml:space="preserve"> </w:t>
      </w:r>
      <w:hyperlink r:id="rId6" w:history="1">
        <w:r w:rsidRPr="00A87839">
          <w:rPr>
            <w:rStyle w:val="Hyperlink"/>
            <w:rFonts w:ascii="Arial" w:hAnsi="Arial" w:cs="Arial"/>
            <w:b/>
            <w:bCs/>
            <w:sz w:val="28"/>
            <w:szCs w:val="28"/>
          </w:rPr>
          <w:t>www.fareway.com</w:t>
        </w:r>
      </w:hyperlink>
    </w:p>
    <w:p w14:paraId="4F0CE3E8" w14:textId="3D17E445" w:rsidR="008A6C57" w:rsidRPr="008A6C57" w:rsidRDefault="008A6C57">
      <w:pPr>
        <w:rPr>
          <w:rFonts w:ascii="Arial" w:hAnsi="Arial" w:cs="Arial"/>
          <w:b/>
          <w:bCs/>
          <w:color w:val="053350"/>
          <w:sz w:val="28"/>
          <w:szCs w:val="28"/>
        </w:rPr>
      </w:pPr>
      <w:r>
        <w:rPr>
          <w:rFonts w:ascii="Arial" w:hAnsi="Arial" w:cs="Arial"/>
          <w:b/>
          <w:bCs/>
          <w:color w:val="053350"/>
          <w:sz w:val="36"/>
          <w:szCs w:val="36"/>
        </w:rPr>
        <w:t xml:space="preserve">Joel Fortney </w:t>
      </w:r>
      <w:hyperlink r:id="rId7" w:history="1">
        <w:r w:rsidRPr="00A87839">
          <w:rPr>
            <w:rStyle w:val="Hyperlink"/>
            <w:rFonts w:ascii="Arial" w:hAnsi="Arial" w:cs="Arial"/>
            <w:b/>
            <w:bCs/>
            <w:sz w:val="28"/>
            <w:szCs w:val="28"/>
          </w:rPr>
          <w:t>www.linkedin.com/in/joelfortneycfa/</w:t>
        </w:r>
      </w:hyperlink>
    </w:p>
    <w:p w14:paraId="3BE7D680" w14:textId="785A5E64" w:rsidR="008A6C57" w:rsidRDefault="008A6C57">
      <w:pPr>
        <w:rPr>
          <w:rFonts w:ascii="Arial" w:hAnsi="Arial" w:cs="Arial"/>
          <w:b/>
          <w:bCs/>
          <w:color w:val="053350"/>
          <w:sz w:val="28"/>
          <w:szCs w:val="28"/>
        </w:rPr>
      </w:pPr>
      <w:r>
        <w:rPr>
          <w:rFonts w:ascii="Arial" w:hAnsi="Arial" w:cs="Arial"/>
          <w:b/>
          <w:bCs/>
          <w:color w:val="053350"/>
          <w:sz w:val="36"/>
          <w:szCs w:val="36"/>
        </w:rPr>
        <w:t xml:space="preserve">Solar Design Studio </w:t>
      </w:r>
      <w:hyperlink r:id="rId8" w:history="1">
        <w:r w:rsidRPr="00A87839">
          <w:rPr>
            <w:rStyle w:val="Hyperlink"/>
            <w:rFonts w:ascii="Arial" w:hAnsi="Arial" w:cs="Arial"/>
            <w:b/>
            <w:bCs/>
            <w:sz w:val="28"/>
            <w:szCs w:val="28"/>
          </w:rPr>
          <w:t>www.solardesignstudio.com/</w:t>
        </w:r>
      </w:hyperlink>
    </w:p>
    <w:p w14:paraId="307F7B30" w14:textId="3DE426F4" w:rsidR="008A6C57" w:rsidRDefault="008A6C57">
      <w:pPr>
        <w:rPr>
          <w:rFonts w:ascii="Arial" w:hAnsi="Arial" w:cs="Arial"/>
          <w:b/>
          <w:bCs/>
          <w:color w:val="053350"/>
          <w:sz w:val="36"/>
          <w:szCs w:val="36"/>
        </w:rPr>
      </w:pPr>
    </w:p>
    <w:p w14:paraId="147E776F" w14:textId="74B72598" w:rsidR="008A6C57" w:rsidRPr="008A6C57" w:rsidRDefault="008A6C57">
      <w:pPr>
        <w:rPr>
          <w:sz w:val="15"/>
          <w:szCs w:val="15"/>
        </w:rPr>
      </w:pPr>
    </w:p>
    <w:sectPr w:rsidR="008A6C57" w:rsidRPr="008A6C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C57"/>
    <w:rsid w:val="001A4373"/>
    <w:rsid w:val="008A6C57"/>
    <w:rsid w:val="00E66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9F5458"/>
  <w15:chartTrackingRefBased/>
  <w15:docId w15:val="{07EE4F7B-352E-524D-98B0-CD3F87082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6C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6C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lardesignstudio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linkedin.com/in/joelfortneycf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areway.com" TargetMode="External"/><Relationship Id="rId5" Type="http://schemas.openxmlformats.org/officeDocument/2006/relationships/hyperlink" Target="https://youtu.be/5BEJSHZdSuo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Johnson</dc:creator>
  <cp:keywords/>
  <dc:description/>
  <cp:lastModifiedBy>Joshua Johnson</cp:lastModifiedBy>
  <cp:revision>2</cp:revision>
  <dcterms:created xsi:type="dcterms:W3CDTF">2023-05-24T14:42:00Z</dcterms:created>
  <dcterms:modified xsi:type="dcterms:W3CDTF">2023-05-24T18:36:00Z</dcterms:modified>
</cp:coreProperties>
</file>